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9A" w:rsidRPr="00A7159A" w:rsidRDefault="00A7159A" w:rsidP="00A7159A">
      <w:pPr>
        <w:pStyle w:val="3"/>
        <w:shd w:val="clear" w:color="auto" w:fill="FFFFFF"/>
        <w:spacing w:before="400" w:after="200"/>
        <w:rPr>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 xml:space="preserve">        </w:t>
      </w:r>
      <w:r w:rsidRPr="00A7159A">
        <w:rPr>
          <w:rFonts w:ascii="Times New Roman" w:hAnsi="Times New Roman" w:cs="Times New Roman"/>
          <w:b w:val="0"/>
          <w:color w:val="000000" w:themeColor="text1"/>
          <w:sz w:val="28"/>
          <w:szCs w:val="28"/>
        </w:rPr>
        <w:t>Муниципальное образование «Каменский городской округ»</w:t>
      </w:r>
    </w:p>
    <w:p w:rsidR="00A7159A" w:rsidRDefault="00A7159A" w:rsidP="00A7159A">
      <w:pPr>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          </w:t>
      </w:r>
      <w:r w:rsidRPr="00A7159A">
        <w:rPr>
          <w:rFonts w:ascii="Times New Roman" w:hAnsi="Times New Roman" w:cs="Times New Roman"/>
          <w:sz w:val="28"/>
          <w:szCs w:val="28"/>
        </w:rPr>
        <w:t xml:space="preserve">МАОУ </w:t>
      </w:r>
      <w:r w:rsidRPr="00A7159A">
        <w:rPr>
          <w:rFonts w:ascii="Times New Roman" w:eastAsia="Times New Roman" w:hAnsi="Times New Roman" w:cs="Times New Roman"/>
          <w:color w:val="000000" w:themeColor="text1"/>
          <w:sz w:val="28"/>
          <w:szCs w:val="28"/>
        </w:rPr>
        <w:t>«Покровская средняя общеобразовательная школа»</w:t>
      </w:r>
    </w:p>
    <w:p w:rsidR="00A7159A" w:rsidRDefault="00A7159A" w:rsidP="00A7159A">
      <w:pPr>
        <w:rPr>
          <w:rFonts w:ascii="Times New Roman" w:eastAsia="Times New Roman" w:hAnsi="Times New Roman" w:cs="Times New Roman"/>
          <w:color w:val="000000" w:themeColor="text1"/>
          <w:sz w:val="28"/>
          <w:szCs w:val="28"/>
        </w:rPr>
      </w:pPr>
    </w:p>
    <w:p w:rsidR="00A7159A" w:rsidRDefault="00A7159A" w:rsidP="00A7159A">
      <w:pPr>
        <w:rPr>
          <w:rFonts w:ascii="Times New Roman" w:eastAsia="Times New Roman" w:hAnsi="Times New Roman" w:cs="Times New Roman"/>
          <w:color w:val="000000" w:themeColor="text1"/>
          <w:sz w:val="28"/>
          <w:szCs w:val="28"/>
        </w:rPr>
      </w:pPr>
    </w:p>
    <w:p w:rsidR="00A7159A" w:rsidRPr="007B48C4" w:rsidRDefault="007B48C4" w:rsidP="00A7159A">
      <w:pPr>
        <w:rPr>
          <w:rFonts w:ascii="Times New Roman" w:eastAsia="Times New Roman" w:hAnsi="Times New Roman" w:cs="Times New Roman"/>
          <w:color w:val="000000" w:themeColor="text1"/>
          <w:sz w:val="48"/>
          <w:szCs w:val="48"/>
        </w:rPr>
      </w:pPr>
      <w:r>
        <w:rPr>
          <w:rFonts w:ascii="Times New Roman" w:eastAsia="Times New Roman" w:hAnsi="Times New Roman" w:cs="Times New Roman"/>
          <w:color w:val="000000" w:themeColor="text1"/>
          <w:sz w:val="28"/>
          <w:szCs w:val="28"/>
        </w:rPr>
        <w:t xml:space="preserve">                      </w:t>
      </w:r>
      <w:r w:rsidR="00A7159A" w:rsidRPr="007B48C4">
        <w:rPr>
          <w:rFonts w:ascii="Times New Roman" w:eastAsia="Times New Roman" w:hAnsi="Times New Roman" w:cs="Times New Roman"/>
          <w:color w:val="000000" w:themeColor="text1"/>
          <w:sz w:val="48"/>
          <w:szCs w:val="48"/>
        </w:rPr>
        <w:t xml:space="preserve"> Исследовательская работа</w:t>
      </w:r>
    </w:p>
    <w:p w:rsidR="00A7159A" w:rsidRDefault="00A7159A" w:rsidP="00A7159A">
      <w:pPr>
        <w:rPr>
          <w:rFonts w:ascii="Times New Roman" w:eastAsia="Times New Roman" w:hAnsi="Times New Roman" w:cs="Times New Roman"/>
          <w:color w:val="000000" w:themeColor="text1"/>
          <w:sz w:val="28"/>
          <w:szCs w:val="28"/>
        </w:rPr>
      </w:pPr>
    </w:p>
    <w:p w:rsidR="00A7159A" w:rsidRPr="007B48C4" w:rsidRDefault="00A7159A" w:rsidP="00A7159A">
      <w:pPr>
        <w:rPr>
          <w:rFonts w:ascii="Times New Roman" w:eastAsia="Times New Roman" w:hAnsi="Times New Roman" w:cs="Times New Roman"/>
          <w:b/>
          <w:color w:val="000000" w:themeColor="text1"/>
          <w:sz w:val="44"/>
          <w:szCs w:val="44"/>
        </w:rPr>
      </w:pPr>
      <w:r w:rsidRPr="007B48C4">
        <w:rPr>
          <w:rFonts w:ascii="Times New Roman" w:eastAsia="Times New Roman" w:hAnsi="Times New Roman" w:cs="Times New Roman"/>
          <w:b/>
          <w:color w:val="000000" w:themeColor="text1"/>
          <w:sz w:val="44"/>
          <w:szCs w:val="44"/>
        </w:rPr>
        <w:t xml:space="preserve">       </w:t>
      </w:r>
      <w:r w:rsidR="007B48C4">
        <w:rPr>
          <w:rFonts w:ascii="Times New Roman" w:eastAsia="Times New Roman" w:hAnsi="Times New Roman" w:cs="Times New Roman"/>
          <w:b/>
          <w:color w:val="000000" w:themeColor="text1"/>
          <w:sz w:val="44"/>
          <w:szCs w:val="44"/>
        </w:rPr>
        <w:t xml:space="preserve">            </w:t>
      </w:r>
      <w:r w:rsidRPr="007B48C4">
        <w:rPr>
          <w:rFonts w:ascii="Times New Roman" w:eastAsia="Times New Roman" w:hAnsi="Times New Roman" w:cs="Times New Roman"/>
          <w:b/>
          <w:color w:val="000000" w:themeColor="text1"/>
          <w:sz w:val="44"/>
          <w:szCs w:val="44"/>
        </w:rPr>
        <w:t>«Так ли важен завтрак?»</w:t>
      </w:r>
    </w:p>
    <w:p w:rsidR="00A7159A" w:rsidRDefault="00A7159A" w:rsidP="00A7159A">
      <w:pPr>
        <w:rPr>
          <w:rFonts w:ascii="Times New Roman" w:eastAsia="Times New Roman" w:hAnsi="Times New Roman" w:cs="Times New Roman"/>
          <w:color w:val="000000" w:themeColor="text1"/>
          <w:sz w:val="28"/>
          <w:szCs w:val="28"/>
        </w:rPr>
      </w:pPr>
    </w:p>
    <w:p w:rsidR="00A7159A" w:rsidRDefault="00A7159A" w:rsidP="00A7159A">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7159A">
        <w:rPr>
          <w:rFonts w:ascii="Times New Roman" w:eastAsia="Times New Roman" w:hAnsi="Times New Roman" w:cs="Times New Roman"/>
          <w:color w:val="000000" w:themeColor="text1"/>
          <w:sz w:val="28"/>
          <w:szCs w:val="28"/>
        </w:rPr>
        <w:drawing>
          <wp:inline distT="0" distB="0" distL="0" distR="0">
            <wp:extent cx="2500313" cy="3333750"/>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26628" name="Picture 6"/>
                    <pic:cNvPicPr>
                      <a:picLocks noChangeAspect="1" noChangeArrowheads="1"/>
                    </pic:cNvPicPr>
                  </pic:nvPicPr>
                  <pic:blipFill>
                    <a:blip r:embed="rId7"/>
                    <a:srcRect/>
                    <a:stretch>
                      <a:fillRect/>
                    </a:stretch>
                  </pic:blipFill>
                  <pic:spPr bwMode="auto">
                    <a:xfrm>
                      <a:off x="0" y="0"/>
                      <a:ext cx="2500313" cy="33337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rPr>
        <w:t xml:space="preserve">  </w:t>
      </w:r>
    </w:p>
    <w:p w:rsidR="00A7159A" w:rsidRDefault="00A7159A" w:rsidP="00A7159A">
      <w:pPr>
        <w:rPr>
          <w:rFonts w:ascii="Times New Roman" w:hAnsi="Times New Roman" w:cs="Times New Roman"/>
          <w:sz w:val="28"/>
          <w:szCs w:val="28"/>
        </w:rPr>
      </w:pPr>
      <w:r>
        <w:rPr>
          <w:rFonts w:ascii="Times New Roman" w:hAnsi="Times New Roman" w:cs="Times New Roman"/>
          <w:sz w:val="28"/>
          <w:szCs w:val="28"/>
        </w:rPr>
        <w:t xml:space="preserve">                                                                 Автор: Патрушева Светлана Евгеньевна</w:t>
      </w:r>
    </w:p>
    <w:p w:rsidR="00A7159A" w:rsidRDefault="00A7159A" w:rsidP="00A7159A">
      <w:pPr>
        <w:rPr>
          <w:rFonts w:ascii="Times New Roman" w:hAnsi="Times New Roman" w:cs="Times New Roman"/>
          <w:sz w:val="28"/>
          <w:szCs w:val="28"/>
        </w:rPr>
      </w:pPr>
      <w:r>
        <w:rPr>
          <w:rFonts w:ascii="Times New Roman" w:hAnsi="Times New Roman" w:cs="Times New Roman"/>
          <w:sz w:val="28"/>
          <w:szCs w:val="28"/>
        </w:rPr>
        <w:t xml:space="preserve">                                                                  МАОУ «Покровская СОШ» 3б класс </w:t>
      </w:r>
    </w:p>
    <w:p w:rsidR="00A7159A" w:rsidRDefault="00A7159A" w:rsidP="00A7159A">
      <w:pPr>
        <w:rPr>
          <w:rFonts w:ascii="Times New Roman" w:hAnsi="Times New Roman" w:cs="Times New Roman"/>
          <w:sz w:val="28"/>
          <w:szCs w:val="28"/>
        </w:rPr>
      </w:pPr>
      <w:r>
        <w:rPr>
          <w:rFonts w:ascii="Times New Roman" w:hAnsi="Times New Roman" w:cs="Times New Roman"/>
          <w:sz w:val="28"/>
          <w:szCs w:val="28"/>
        </w:rPr>
        <w:t xml:space="preserve">                                              Руководитель; Талашманова Светлана Евгеньевна,</w:t>
      </w:r>
    </w:p>
    <w:p w:rsidR="00A7159A" w:rsidRDefault="00A7159A" w:rsidP="00A7159A">
      <w:pPr>
        <w:rPr>
          <w:rFonts w:ascii="Times New Roman" w:hAnsi="Times New Roman" w:cs="Times New Roman"/>
          <w:sz w:val="28"/>
          <w:szCs w:val="28"/>
        </w:rPr>
      </w:pPr>
      <w:r>
        <w:rPr>
          <w:rFonts w:ascii="Times New Roman" w:hAnsi="Times New Roman" w:cs="Times New Roman"/>
          <w:sz w:val="28"/>
          <w:szCs w:val="28"/>
        </w:rPr>
        <w:t xml:space="preserve">                                                                                учитель начальных классов</w:t>
      </w:r>
    </w:p>
    <w:p w:rsidR="00A7159A" w:rsidRDefault="00A7159A" w:rsidP="00A7159A">
      <w:pPr>
        <w:rPr>
          <w:rFonts w:ascii="Georgia" w:hAnsi="Georgia"/>
          <w:b/>
          <w:bCs/>
          <w:color w:val="733712"/>
          <w:sz w:val="36"/>
          <w:szCs w:val="36"/>
        </w:rPr>
      </w:pPr>
    </w:p>
    <w:p w:rsidR="00A7159A" w:rsidRPr="00A7159A" w:rsidRDefault="00A7159A" w:rsidP="00A7159A">
      <w:pPr>
        <w:rPr>
          <w:rFonts w:ascii="Times New Roman" w:hAnsi="Times New Roman" w:cs="Times New Roman"/>
          <w:bCs/>
          <w:color w:val="000000" w:themeColor="text1"/>
          <w:sz w:val="28"/>
          <w:szCs w:val="28"/>
        </w:rPr>
      </w:pPr>
      <w:r>
        <w:rPr>
          <w:rFonts w:ascii="Georgia" w:hAnsi="Georgia"/>
          <w:b/>
          <w:bCs/>
          <w:color w:val="733712"/>
          <w:sz w:val="36"/>
          <w:szCs w:val="36"/>
        </w:rPr>
        <w:t xml:space="preserve">                            </w:t>
      </w:r>
      <w:r w:rsidR="007B48C4">
        <w:rPr>
          <w:rFonts w:ascii="Georgia" w:hAnsi="Georgia"/>
          <w:bCs/>
          <w:color w:val="000000" w:themeColor="text1"/>
          <w:sz w:val="28"/>
          <w:szCs w:val="28"/>
        </w:rPr>
        <w:t xml:space="preserve">с. Покровское, </w:t>
      </w:r>
      <w:r w:rsidR="007B48C4" w:rsidRPr="007B48C4">
        <w:rPr>
          <w:rFonts w:ascii="Times New Roman" w:hAnsi="Times New Roman" w:cs="Times New Roman"/>
          <w:bCs/>
          <w:color w:val="000000" w:themeColor="text1"/>
          <w:sz w:val="28"/>
          <w:szCs w:val="28"/>
        </w:rPr>
        <w:t>202</w:t>
      </w:r>
      <w:r w:rsidR="007B48C4">
        <w:rPr>
          <w:rFonts w:ascii="Times New Roman" w:hAnsi="Times New Roman" w:cs="Times New Roman"/>
          <w:bCs/>
          <w:color w:val="000000" w:themeColor="text1"/>
          <w:sz w:val="28"/>
          <w:szCs w:val="28"/>
        </w:rPr>
        <w:t>3</w:t>
      </w:r>
      <w:r w:rsidRPr="007B48C4">
        <w:rPr>
          <w:rFonts w:ascii="Times New Roman" w:hAnsi="Times New Roman" w:cs="Times New Roman"/>
          <w:bCs/>
          <w:color w:val="000000" w:themeColor="text1"/>
          <w:sz w:val="28"/>
          <w:szCs w:val="28"/>
        </w:rPr>
        <w:t>г</w:t>
      </w:r>
    </w:p>
    <w:p w:rsidR="00A7159A" w:rsidRDefault="00A7159A" w:rsidP="007C05C1">
      <w:pPr>
        <w:pStyle w:val="3"/>
        <w:shd w:val="clear" w:color="auto" w:fill="FFFFFF"/>
        <w:spacing w:before="400" w:after="200"/>
        <w:rPr>
          <w:rFonts w:ascii="Georgia" w:hAnsi="Georgia"/>
          <w:b w:val="0"/>
          <w:bCs w:val="0"/>
          <w:color w:val="733712"/>
          <w:sz w:val="36"/>
          <w:szCs w:val="36"/>
        </w:rPr>
      </w:pPr>
    </w:p>
    <w:p w:rsidR="007C05C1" w:rsidRPr="007B48C4" w:rsidRDefault="007B48C4" w:rsidP="007C05C1">
      <w:pPr>
        <w:pStyle w:val="3"/>
        <w:shd w:val="clear" w:color="auto" w:fill="FFFFFF"/>
        <w:spacing w:before="400" w:after="200"/>
        <w:rPr>
          <w:rFonts w:ascii="Times New Roman" w:hAnsi="Times New Roman" w:cs="Times New Roman"/>
          <w:b w:val="0"/>
          <w:bCs w:val="0"/>
          <w:color w:val="000000" w:themeColor="text1"/>
          <w:sz w:val="36"/>
          <w:szCs w:val="36"/>
        </w:rPr>
      </w:pPr>
      <w:r>
        <w:rPr>
          <w:rFonts w:ascii="Times New Roman" w:hAnsi="Times New Roman" w:cs="Times New Roman"/>
          <w:b w:val="0"/>
          <w:bCs w:val="0"/>
          <w:color w:val="000000" w:themeColor="text1"/>
          <w:sz w:val="36"/>
          <w:szCs w:val="36"/>
        </w:rPr>
        <w:t xml:space="preserve">                                    </w:t>
      </w:r>
      <w:r w:rsidR="007C05C1" w:rsidRPr="007B48C4">
        <w:rPr>
          <w:rFonts w:ascii="Times New Roman" w:hAnsi="Times New Roman" w:cs="Times New Roman"/>
          <w:b w:val="0"/>
          <w:bCs w:val="0"/>
          <w:color w:val="000000" w:themeColor="text1"/>
          <w:sz w:val="36"/>
          <w:szCs w:val="36"/>
        </w:rPr>
        <w:t>Оглавление</w:t>
      </w:r>
    </w:p>
    <w:p w:rsidR="00222ECA" w:rsidRDefault="007C05C1" w:rsidP="007C05C1">
      <w:pPr>
        <w:pStyle w:val="a5"/>
        <w:shd w:val="clear" w:color="auto" w:fill="FFFFFF"/>
        <w:spacing w:after="200" w:afterAutospacing="0"/>
        <w:rPr>
          <w:color w:val="222222"/>
          <w:sz w:val="32"/>
          <w:szCs w:val="32"/>
        </w:rPr>
      </w:pPr>
      <w:r>
        <w:rPr>
          <w:color w:val="222222"/>
          <w:sz w:val="32"/>
          <w:szCs w:val="32"/>
        </w:rPr>
        <w:t>Введение</w:t>
      </w:r>
      <w:r>
        <w:rPr>
          <w:color w:val="222222"/>
          <w:sz w:val="32"/>
          <w:szCs w:val="32"/>
        </w:rPr>
        <w:br/>
      </w:r>
      <w:r w:rsidR="007B48C4">
        <w:rPr>
          <w:color w:val="222222"/>
          <w:sz w:val="32"/>
          <w:szCs w:val="32"/>
        </w:rPr>
        <w:t>Глава</w:t>
      </w:r>
      <w:r>
        <w:rPr>
          <w:color w:val="222222"/>
          <w:sz w:val="32"/>
          <w:szCs w:val="32"/>
        </w:rPr>
        <w:t>1. Теоретическая часть.</w:t>
      </w:r>
      <w:r>
        <w:rPr>
          <w:color w:val="222222"/>
          <w:sz w:val="32"/>
          <w:szCs w:val="32"/>
        </w:rPr>
        <w:br/>
        <w:t>1.1. Что такое завтрак?</w:t>
      </w:r>
      <w:r>
        <w:rPr>
          <w:color w:val="222222"/>
          <w:sz w:val="32"/>
          <w:szCs w:val="32"/>
        </w:rPr>
        <w:br/>
        <w:t>1.2. Каким должен быть завтрак?</w:t>
      </w:r>
      <w:r>
        <w:rPr>
          <w:color w:val="222222"/>
          <w:sz w:val="32"/>
          <w:szCs w:val="32"/>
        </w:rPr>
        <w:br/>
        <w:t>1.3. Зачем нуже</w:t>
      </w:r>
      <w:r w:rsidR="003150B2">
        <w:rPr>
          <w:color w:val="222222"/>
          <w:sz w:val="32"/>
          <w:szCs w:val="32"/>
        </w:rPr>
        <w:t>н завтрак?</w:t>
      </w:r>
      <w:r>
        <w:rPr>
          <w:color w:val="222222"/>
          <w:sz w:val="32"/>
          <w:szCs w:val="32"/>
        </w:rPr>
        <w:br/>
        <w:t>Глава 2. Практическая часть</w:t>
      </w:r>
      <w:r>
        <w:rPr>
          <w:color w:val="222222"/>
          <w:sz w:val="32"/>
          <w:szCs w:val="32"/>
        </w:rPr>
        <w:br/>
        <w:t>2.1. Анкетирован</w:t>
      </w:r>
      <w:r w:rsidR="007B48C4">
        <w:rPr>
          <w:color w:val="222222"/>
          <w:sz w:val="32"/>
          <w:szCs w:val="32"/>
        </w:rPr>
        <w:t>ие школьников</w:t>
      </w:r>
      <w:r w:rsidR="00222ECA">
        <w:rPr>
          <w:color w:val="222222"/>
          <w:sz w:val="32"/>
          <w:szCs w:val="32"/>
        </w:rPr>
        <w:t xml:space="preserve"> </w:t>
      </w:r>
    </w:p>
    <w:p w:rsidR="00222ECA" w:rsidRDefault="00222ECA" w:rsidP="007C05C1">
      <w:pPr>
        <w:pStyle w:val="a5"/>
        <w:shd w:val="clear" w:color="auto" w:fill="FFFFFF"/>
        <w:spacing w:after="200" w:afterAutospacing="0"/>
        <w:rPr>
          <w:color w:val="222222"/>
          <w:sz w:val="32"/>
          <w:szCs w:val="32"/>
        </w:rPr>
      </w:pPr>
      <w:r>
        <w:rPr>
          <w:color w:val="222222"/>
          <w:sz w:val="32"/>
          <w:szCs w:val="32"/>
        </w:rPr>
        <w:t xml:space="preserve">2.2. Проведение классного часа на тему «Секреты </w:t>
      </w:r>
      <w:r w:rsidR="00BF6A60">
        <w:rPr>
          <w:color w:val="222222"/>
          <w:sz w:val="32"/>
          <w:szCs w:val="32"/>
        </w:rPr>
        <w:t xml:space="preserve">полезного </w:t>
      </w:r>
      <w:r>
        <w:rPr>
          <w:color w:val="222222"/>
          <w:sz w:val="32"/>
          <w:szCs w:val="32"/>
        </w:rPr>
        <w:t>завтрака»</w:t>
      </w:r>
    </w:p>
    <w:p w:rsidR="00222ECA" w:rsidRDefault="007B48C4" w:rsidP="007C05C1">
      <w:pPr>
        <w:pStyle w:val="a5"/>
        <w:shd w:val="clear" w:color="auto" w:fill="FFFFFF"/>
        <w:spacing w:after="200" w:afterAutospacing="0"/>
        <w:rPr>
          <w:color w:val="222222"/>
          <w:sz w:val="32"/>
          <w:szCs w:val="32"/>
        </w:rPr>
      </w:pPr>
      <w:r>
        <w:rPr>
          <w:color w:val="222222"/>
          <w:sz w:val="32"/>
          <w:szCs w:val="32"/>
        </w:rPr>
        <w:t>2</w:t>
      </w:r>
      <w:r w:rsidR="00222ECA">
        <w:rPr>
          <w:color w:val="222222"/>
          <w:sz w:val="32"/>
          <w:szCs w:val="32"/>
        </w:rPr>
        <w:t>.3</w:t>
      </w:r>
      <w:r>
        <w:rPr>
          <w:color w:val="222222"/>
          <w:sz w:val="32"/>
          <w:szCs w:val="32"/>
        </w:rPr>
        <w:t>. Беседа</w:t>
      </w:r>
      <w:r w:rsidR="008213C8">
        <w:rPr>
          <w:color w:val="222222"/>
          <w:sz w:val="32"/>
          <w:szCs w:val="32"/>
        </w:rPr>
        <w:t xml:space="preserve"> с медицинским работником</w:t>
      </w:r>
    </w:p>
    <w:p w:rsidR="00222ECA" w:rsidRDefault="00222ECA" w:rsidP="007C05C1">
      <w:pPr>
        <w:pStyle w:val="a5"/>
        <w:shd w:val="clear" w:color="auto" w:fill="FFFFFF"/>
        <w:spacing w:after="200" w:afterAutospacing="0"/>
        <w:rPr>
          <w:rStyle w:val="10"/>
          <w:sz w:val="28"/>
          <w:szCs w:val="28"/>
        </w:rPr>
      </w:pPr>
      <w:r>
        <w:rPr>
          <w:rStyle w:val="10"/>
          <w:sz w:val="28"/>
          <w:szCs w:val="28"/>
        </w:rPr>
        <w:t>2.4.Рецепты полезных завтраков нашей семьи</w:t>
      </w:r>
    </w:p>
    <w:p w:rsidR="007C05C1" w:rsidRDefault="007C05C1" w:rsidP="007C05C1">
      <w:pPr>
        <w:pStyle w:val="a5"/>
        <w:shd w:val="clear" w:color="auto" w:fill="FFFFFF"/>
        <w:spacing w:after="200" w:afterAutospacing="0"/>
        <w:rPr>
          <w:color w:val="222222"/>
          <w:sz w:val="32"/>
          <w:szCs w:val="32"/>
        </w:rPr>
      </w:pPr>
      <w:r>
        <w:rPr>
          <w:color w:val="222222"/>
          <w:sz w:val="32"/>
          <w:szCs w:val="32"/>
        </w:rPr>
        <w:br/>
        <w:t>Заключение</w:t>
      </w:r>
      <w:r>
        <w:rPr>
          <w:color w:val="222222"/>
          <w:sz w:val="32"/>
          <w:szCs w:val="32"/>
        </w:rPr>
        <w:br/>
        <w:t>Список литературы</w:t>
      </w:r>
      <w:r>
        <w:rPr>
          <w:color w:val="222222"/>
          <w:sz w:val="32"/>
          <w:szCs w:val="32"/>
        </w:rPr>
        <w:br/>
        <w:t>Приложение</w:t>
      </w:r>
    </w:p>
    <w:p w:rsidR="007C05C1" w:rsidRDefault="007C05C1" w:rsidP="007C05C1">
      <w:pPr>
        <w:shd w:val="clear" w:color="auto" w:fill="FFFFFF"/>
        <w:spacing w:after="0" w:line="360" w:lineRule="auto"/>
        <w:ind w:firstLine="709"/>
        <w:jc w:val="both"/>
        <w:rPr>
          <w:rFonts w:ascii="Times New Roman" w:eastAsia="Times New Roman" w:hAnsi="Times New Roman" w:cs="Times New Roman"/>
          <w:sz w:val="28"/>
          <w:szCs w:val="28"/>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8213C8" w:rsidRDefault="008213C8" w:rsidP="008213C8">
      <w:pPr>
        <w:pStyle w:val="3"/>
        <w:shd w:val="clear" w:color="auto" w:fill="FFFFFF"/>
        <w:spacing w:before="400" w:after="200"/>
        <w:rPr>
          <w:rFonts w:ascii="Georgia" w:hAnsi="Georgia"/>
          <w:b w:val="0"/>
          <w:bCs w:val="0"/>
          <w:color w:val="733712"/>
          <w:sz w:val="36"/>
          <w:szCs w:val="36"/>
        </w:rPr>
      </w:pPr>
    </w:p>
    <w:p w:rsidR="007B48C4" w:rsidRDefault="007B48C4" w:rsidP="008213C8">
      <w:pPr>
        <w:pStyle w:val="3"/>
        <w:shd w:val="clear" w:color="auto" w:fill="FFFFFF"/>
        <w:spacing w:before="400" w:after="200"/>
        <w:rPr>
          <w:rFonts w:ascii="Georgia" w:hAnsi="Georgia"/>
          <w:b w:val="0"/>
          <w:bCs w:val="0"/>
          <w:color w:val="733712"/>
          <w:sz w:val="36"/>
          <w:szCs w:val="36"/>
        </w:rPr>
      </w:pPr>
    </w:p>
    <w:p w:rsidR="007C05C1" w:rsidRPr="007B48C4" w:rsidRDefault="007B48C4" w:rsidP="008213C8">
      <w:pPr>
        <w:pStyle w:val="3"/>
        <w:shd w:val="clear" w:color="auto" w:fill="FFFFFF"/>
        <w:spacing w:before="400" w:after="200"/>
        <w:rPr>
          <w:rFonts w:ascii="Georgia" w:hAnsi="Georgia"/>
          <w:b w:val="0"/>
          <w:bCs w:val="0"/>
          <w:color w:val="000000" w:themeColor="text1"/>
          <w:sz w:val="36"/>
          <w:szCs w:val="36"/>
        </w:rPr>
      </w:pPr>
      <w:r>
        <w:rPr>
          <w:rFonts w:ascii="Georgia" w:hAnsi="Georgia"/>
          <w:b w:val="0"/>
          <w:bCs w:val="0"/>
          <w:color w:val="733712"/>
          <w:sz w:val="36"/>
          <w:szCs w:val="36"/>
        </w:rPr>
        <w:t xml:space="preserve">                                       </w:t>
      </w:r>
      <w:r w:rsidR="007C05C1" w:rsidRPr="007B48C4">
        <w:rPr>
          <w:rFonts w:ascii="Georgia" w:hAnsi="Georgia"/>
          <w:b w:val="0"/>
          <w:bCs w:val="0"/>
          <w:color w:val="000000" w:themeColor="text1"/>
          <w:sz w:val="36"/>
          <w:szCs w:val="36"/>
        </w:rPr>
        <w:t>Введение</w:t>
      </w:r>
    </w:p>
    <w:p w:rsidR="007C05C1" w:rsidRPr="00626A58" w:rsidRDefault="008213C8" w:rsidP="008213C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05C1" w:rsidRPr="004869A2">
        <w:rPr>
          <w:rFonts w:ascii="Times New Roman" w:eastAsia="Times New Roman" w:hAnsi="Times New Roman" w:cs="Times New Roman"/>
          <w:sz w:val="28"/>
          <w:szCs w:val="28"/>
        </w:rPr>
        <w:t>Очень часто в школе и по телевидению  мы слышим</w:t>
      </w:r>
      <w:r w:rsidR="007C05C1" w:rsidRPr="00626A58">
        <w:rPr>
          <w:rFonts w:ascii="Times New Roman" w:eastAsia="Times New Roman" w:hAnsi="Times New Roman" w:cs="Times New Roman"/>
          <w:sz w:val="28"/>
          <w:szCs w:val="28"/>
        </w:rPr>
        <w:t xml:space="preserve"> </w:t>
      </w:r>
      <w:r w:rsidR="007C05C1" w:rsidRPr="004869A2">
        <w:rPr>
          <w:rFonts w:ascii="Times New Roman" w:eastAsia="Times New Roman" w:hAnsi="Times New Roman" w:cs="Times New Roman"/>
          <w:sz w:val="28"/>
          <w:szCs w:val="28"/>
        </w:rPr>
        <w:t>о том, что надо вести здоровый образ жизни. Это значит, соблюдать режим дня, правильно питаться, заниматься спортом, не иметь вредных привычек.</w:t>
      </w:r>
    </w:p>
    <w:p w:rsidR="007C05C1" w:rsidRPr="00626A58" w:rsidRDefault="007C05C1" w:rsidP="007C05C1">
      <w:pPr>
        <w:shd w:val="clear" w:color="auto" w:fill="FFFFFF"/>
        <w:spacing w:after="0" w:line="360" w:lineRule="auto"/>
        <w:ind w:firstLine="709"/>
        <w:jc w:val="both"/>
        <w:rPr>
          <w:rFonts w:ascii="Times New Roman" w:eastAsia="Times New Roman" w:hAnsi="Times New Roman" w:cs="Times New Roman"/>
          <w:sz w:val="28"/>
          <w:szCs w:val="28"/>
        </w:rPr>
      </w:pPr>
      <w:r w:rsidRPr="00626A58">
        <w:rPr>
          <w:rFonts w:ascii="Times New Roman" w:hAnsi="Times New Roman" w:cs="Times New Roman"/>
          <w:sz w:val="28"/>
          <w:szCs w:val="28"/>
        </w:rPr>
        <w:t xml:space="preserve">Каждому ребёнку с детства говорят, </w:t>
      </w:r>
      <w:r>
        <w:rPr>
          <w:rFonts w:ascii="Times New Roman" w:hAnsi="Times New Roman" w:cs="Times New Roman"/>
          <w:sz w:val="28"/>
          <w:szCs w:val="28"/>
        </w:rPr>
        <w:t>если хорошо позавтракаешь, то будешь</w:t>
      </w:r>
      <w:r w:rsidRPr="00626A58">
        <w:rPr>
          <w:rFonts w:ascii="Times New Roman" w:hAnsi="Times New Roman" w:cs="Times New Roman"/>
          <w:sz w:val="28"/>
          <w:szCs w:val="28"/>
        </w:rPr>
        <w:t xml:space="preserve"> хорошо учиться</w:t>
      </w:r>
      <w:r>
        <w:rPr>
          <w:rFonts w:ascii="Times New Roman" w:hAnsi="Times New Roman" w:cs="Times New Roman"/>
          <w:sz w:val="28"/>
          <w:szCs w:val="28"/>
        </w:rPr>
        <w:t>.</w:t>
      </w:r>
    </w:p>
    <w:p w:rsidR="007C05C1" w:rsidRPr="004869A2" w:rsidRDefault="007C05C1" w:rsidP="007C05C1">
      <w:pPr>
        <w:shd w:val="clear" w:color="auto" w:fill="FFFFFF"/>
        <w:spacing w:after="0" w:line="360" w:lineRule="auto"/>
        <w:ind w:firstLine="709"/>
        <w:jc w:val="both"/>
        <w:rPr>
          <w:rFonts w:ascii="Times New Roman" w:eastAsia="Times New Roman" w:hAnsi="Times New Roman" w:cs="Times New Roman"/>
          <w:sz w:val="28"/>
          <w:szCs w:val="28"/>
        </w:rPr>
      </w:pPr>
      <w:r w:rsidRPr="004869A2">
        <w:rPr>
          <w:rFonts w:ascii="Times New Roman" w:eastAsia="Times New Roman" w:hAnsi="Times New Roman" w:cs="Times New Roman"/>
          <w:sz w:val="28"/>
          <w:szCs w:val="28"/>
        </w:rPr>
        <w:t xml:space="preserve"> Но как часто бывает, мы по утрам торопимся, иногда даже опаздываем. А ведь можно сэкономить драгоценное время. Например, можно отказаться от завтрака</w:t>
      </w:r>
      <w:r w:rsidRPr="00626A58">
        <w:rPr>
          <w:rFonts w:ascii="Times New Roman" w:eastAsia="Times New Roman" w:hAnsi="Times New Roman" w:cs="Times New Roman"/>
          <w:sz w:val="28"/>
          <w:szCs w:val="28"/>
        </w:rPr>
        <w:t>.</w:t>
      </w:r>
      <w:r w:rsidRPr="00626A58">
        <w:rPr>
          <w:rFonts w:ascii="Times New Roman" w:hAnsi="Times New Roman" w:cs="Times New Roman"/>
          <w:sz w:val="28"/>
          <w:szCs w:val="28"/>
        </w:rPr>
        <w:t xml:space="preserve">  Но многие, не задумываются о том, к чему может привести отказ от домашнего завтрака.</w:t>
      </w:r>
    </w:p>
    <w:p w:rsidR="007C05C1" w:rsidRPr="00626A58" w:rsidRDefault="007C05C1" w:rsidP="007C05C1">
      <w:pPr>
        <w:shd w:val="clear" w:color="auto" w:fill="FFFFFF"/>
        <w:spacing w:after="0" w:line="360" w:lineRule="auto"/>
        <w:ind w:firstLine="709"/>
        <w:jc w:val="both"/>
        <w:rPr>
          <w:rFonts w:ascii="Times New Roman" w:eastAsia="Times New Roman" w:hAnsi="Times New Roman" w:cs="Times New Roman"/>
          <w:sz w:val="28"/>
          <w:szCs w:val="28"/>
        </w:rPr>
      </w:pPr>
      <w:r w:rsidRPr="004869A2">
        <w:rPr>
          <w:rFonts w:ascii="Times New Roman" w:eastAsia="Times New Roman" w:hAnsi="Times New Roman" w:cs="Times New Roman"/>
          <w:sz w:val="28"/>
          <w:szCs w:val="28"/>
        </w:rPr>
        <w:t>Чтоб</w:t>
      </w:r>
      <w:r>
        <w:rPr>
          <w:rFonts w:ascii="Times New Roman" w:eastAsia="Times New Roman" w:hAnsi="Times New Roman" w:cs="Times New Roman"/>
          <w:sz w:val="28"/>
          <w:szCs w:val="28"/>
        </w:rPr>
        <w:t xml:space="preserve">ы разобраться в этом вопросе, мы решили провести </w:t>
      </w:r>
      <w:r w:rsidRPr="004869A2">
        <w:rPr>
          <w:rFonts w:ascii="Times New Roman" w:eastAsia="Times New Roman" w:hAnsi="Times New Roman" w:cs="Times New Roman"/>
          <w:sz w:val="28"/>
          <w:szCs w:val="28"/>
        </w:rPr>
        <w:t xml:space="preserve"> исследован</w:t>
      </w:r>
      <w:r w:rsidRPr="00626A58">
        <w:rPr>
          <w:rFonts w:ascii="Times New Roman" w:eastAsia="Times New Roman" w:hAnsi="Times New Roman" w:cs="Times New Roman"/>
          <w:sz w:val="28"/>
          <w:szCs w:val="28"/>
        </w:rPr>
        <w:t xml:space="preserve">ие </w:t>
      </w:r>
      <w:r w:rsidRPr="00626A58">
        <w:rPr>
          <w:rFonts w:ascii="Times New Roman" w:hAnsi="Times New Roman" w:cs="Times New Roman"/>
          <w:sz w:val="28"/>
          <w:szCs w:val="28"/>
        </w:rPr>
        <w:t xml:space="preserve"> </w:t>
      </w:r>
      <w:r w:rsidRPr="007B48C4">
        <w:rPr>
          <w:rFonts w:ascii="Times New Roman" w:hAnsi="Times New Roman" w:cs="Times New Roman"/>
          <w:i/>
          <w:sz w:val="28"/>
          <w:szCs w:val="28"/>
        </w:rPr>
        <w:t>«</w:t>
      </w:r>
      <w:r w:rsidRPr="007B48C4">
        <w:rPr>
          <w:rStyle w:val="a3"/>
          <w:rFonts w:ascii="Times New Roman" w:hAnsi="Times New Roman" w:cs="Times New Roman"/>
          <w:i w:val="0"/>
          <w:sz w:val="28"/>
          <w:szCs w:val="28"/>
        </w:rPr>
        <w:t>Так ли важен завтрак?</w:t>
      </w:r>
      <w:r w:rsidRPr="007B48C4">
        <w:rPr>
          <w:rFonts w:ascii="Times New Roman" w:hAnsi="Times New Roman" w:cs="Times New Roman"/>
          <w:i/>
          <w:sz w:val="28"/>
          <w:szCs w:val="28"/>
        </w:rPr>
        <w:t>».</w:t>
      </w:r>
    </w:p>
    <w:p w:rsidR="007C05C1" w:rsidRDefault="007C05C1" w:rsidP="007C05C1">
      <w:pPr>
        <w:spacing w:line="360" w:lineRule="auto"/>
        <w:jc w:val="both"/>
        <w:rPr>
          <w:rFonts w:ascii="Times New Roman" w:hAnsi="Times New Roman" w:cs="Times New Roman"/>
          <w:sz w:val="28"/>
          <w:szCs w:val="28"/>
        </w:rPr>
      </w:pPr>
      <w:r w:rsidRPr="00626A58">
        <w:rPr>
          <w:rFonts w:ascii="Times New Roman" w:hAnsi="Times New Roman" w:cs="Times New Roman"/>
          <w:b/>
          <w:sz w:val="28"/>
          <w:szCs w:val="28"/>
        </w:rPr>
        <w:t>Цель  исследования</w:t>
      </w:r>
      <w:r>
        <w:rPr>
          <w:rFonts w:ascii="Times New Roman" w:hAnsi="Times New Roman" w:cs="Times New Roman"/>
          <w:sz w:val="28"/>
          <w:szCs w:val="28"/>
        </w:rPr>
        <w:t>: создание рецептов полезных завтраков для питания школьников</w:t>
      </w:r>
    </w:p>
    <w:p w:rsidR="005E69DD" w:rsidRPr="007B48C4" w:rsidRDefault="005E69DD" w:rsidP="007C05C1">
      <w:pPr>
        <w:spacing w:line="360" w:lineRule="auto"/>
        <w:jc w:val="both"/>
        <w:rPr>
          <w:rFonts w:ascii="Times New Roman" w:hAnsi="Times New Roman" w:cs="Times New Roman"/>
          <w:sz w:val="28"/>
          <w:szCs w:val="28"/>
        </w:rPr>
      </w:pPr>
      <w:r w:rsidRPr="007B48C4">
        <w:rPr>
          <w:rFonts w:ascii="Times New Roman" w:hAnsi="Times New Roman" w:cs="Times New Roman"/>
          <w:sz w:val="28"/>
          <w:szCs w:val="28"/>
        </w:rPr>
        <w:t xml:space="preserve">Для достижения цели работы нами были поставлены следующие </w:t>
      </w:r>
      <w:r w:rsidRPr="007B48C4">
        <w:rPr>
          <w:rFonts w:ascii="Times New Roman" w:hAnsi="Times New Roman" w:cs="Times New Roman"/>
          <w:b/>
          <w:sz w:val="28"/>
          <w:szCs w:val="28"/>
        </w:rPr>
        <w:t>задачи</w:t>
      </w:r>
      <w:r w:rsidRPr="007B48C4">
        <w:rPr>
          <w:rFonts w:ascii="Times New Roman" w:hAnsi="Times New Roman" w:cs="Times New Roman"/>
          <w:sz w:val="28"/>
          <w:szCs w:val="28"/>
        </w:rPr>
        <w:t>:</w:t>
      </w:r>
    </w:p>
    <w:p w:rsidR="005E69DD" w:rsidRPr="007B48C4" w:rsidRDefault="005E69DD" w:rsidP="005E69D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7B48C4">
        <w:rPr>
          <w:rFonts w:ascii="Times New Roman" w:hAnsi="Times New Roman" w:cs="Times New Roman"/>
          <w:color w:val="222222"/>
          <w:sz w:val="28"/>
          <w:szCs w:val="28"/>
        </w:rPr>
        <w:t>В</w:t>
      </w:r>
      <w:r w:rsidRPr="007B48C4">
        <w:rPr>
          <w:rFonts w:ascii="Times New Roman" w:eastAsia="Times New Roman" w:hAnsi="Times New Roman" w:cs="Times New Roman"/>
          <w:color w:val="222222"/>
          <w:sz w:val="28"/>
          <w:szCs w:val="28"/>
        </w:rPr>
        <w:t>ыяснить, что такое завтрак, и каким он должен быть;</w:t>
      </w:r>
    </w:p>
    <w:p w:rsidR="005E69DD" w:rsidRPr="007B48C4" w:rsidRDefault="005E69DD" w:rsidP="005E69DD">
      <w:pPr>
        <w:numPr>
          <w:ilvl w:val="0"/>
          <w:numId w:val="2"/>
        </w:numPr>
        <w:shd w:val="clear" w:color="auto" w:fill="FFFFFF"/>
        <w:spacing w:before="100" w:beforeAutospacing="1" w:after="100" w:afterAutospacing="1" w:line="240" w:lineRule="auto"/>
        <w:ind w:left="600"/>
        <w:rPr>
          <w:rFonts w:ascii="Times New Roman" w:hAnsi="Times New Roman" w:cs="Times New Roman"/>
          <w:color w:val="222222"/>
          <w:sz w:val="28"/>
          <w:szCs w:val="28"/>
        </w:rPr>
      </w:pPr>
      <w:r w:rsidRPr="007B48C4">
        <w:rPr>
          <w:rFonts w:ascii="Times New Roman" w:hAnsi="Times New Roman" w:cs="Times New Roman"/>
          <w:color w:val="222222"/>
          <w:sz w:val="28"/>
          <w:szCs w:val="28"/>
        </w:rPr>
        <w:lastRenderedPageBreak/>
        <w:t>П</w:t>
      </w:r>
      <w:r w:rsidRPr="007B48C4">
        <w:rPr>
          <w:rFonts w:ascii="Times New Roman" w:eastAsia="Times New Roman" w:hAnsi="Times New Roman" w:cs="Times New Roman"/>
          <w:color w:val="222222"/>
          <w:sz w:val="28"/>
          <w:szCs w:val="28"/>
        </w:rPr>
        <w:t>ровести анкетиро</w:t>
      </w:r>
      <w:r w:rsidRPr="007B48C4">
        <w:rPr>
          <w:rFonts w:ascii="Times New Roman" w:hAnsi="Times New Roman" w:cs="Times New Roman"/>
          <w:color w:val="222222"/>
          <w:sz w:val="28"/>
          <w:szCs w:val="28"/>
        </w:rPr>
        <w:t>вание с целью выявления количества учащихся, завтракающих дома</w:t>
      </w:r>
      <w:r w:rsidRPr="007B48C4">
        <w:rPr>
          <w:rFonts w:ascii="Times New Roman" w:eastAsia="Times New Roman" w:hAnsi="Times New Roman" w:cs="Times New Roman"/>
          <w:color w:val="222222"/>
          <w:sz w:val="28"/>
          <w:szCs w:val="28"/>
        </w:rPr>
        <w:t>;</w:t>
      </w:r>
    </w:p>
    <w:p w:rsidR="005E69DD" w:rsidRDefault="005E69DD" w:rsidP="005E69DD">
      <w:pPr>
        <w:numPr>
          <w:ilvl w:val="0"/>
          <w:numId w:val="2"/>
        </w:numPr>
        <w:shd w:val="clear" w:color="auto" w:fill="FFFFFF"/>
        <w:spacing w:before="100" w:beforeAutospacing="1" w:after="100" w:afterAutospacing="1" w:line="240" w:lineRule="auto"/>
        <w:ind w:left="600"/>
        <w:rPr>
          <w:rFonts w:ascii="Times New Roman" w:hAnsi="Times New Roman" w:cs="Times New Roman"/>
          <w:color w:val="222222"/>
          <w:sz w:val="28"/>
          <w:szCs w:val="28"/>
        </w:rPr>
      </w:pPr>
      <w:r w:rsidRPr="007B48C4">
        <w:rPr>
          <w:rFonts w:ascii="Times New Roman" w:hAnsi="Times New Roman" w:cs="Times New Roman"/>
          <w:color w:val="222222"/>
          <w:sz w:val="28"/>
          <w:szCs w:val="28"/>
        </w:rPr>
        <w:t>Провести беседу с медицинским работником;</w:t>
      </w:r>
    </w:p>
    <w:p w:rsidR="007B48C4" w:rsidRPr="007B48C4" w:rsidRDefault="007B48C4" w:rsidP="005E69DD">
      <w:pPr>
        <w:numPr>
          <w:ilvl w:val="0"/>
          <w:numId w:val="2"/>
        </w:numPr>
        <w:shd w:val="clear" w:color="auto" w:fill="FFFFFF"/>
        <w:spacing w:before="100" w:beforeAutospacing="1" w:after="100" w:afterAutospacing="1" w:line="240" w:lineRule="auto"/>
        <w:ind w:left="600"/>
        <w:rPr>
          <w:rFonts w:ascii="Times New Roman" w:hAnsi="Times New Roman" w:cs="Times New Roman"/>
          <w:color w:val="222222"/>
          <w:sz w:val="28"/>
          <w:szCs w:val="28"/>
        </w:rPr>
      </w:pPr>
      <w:r>
        <w:rPr>
          <w:rFonts w:ascii="Times New Roman" w:hAnsi="Times New Roman" w:cs="Times New Roman"/>
          <w:color w:val="222222"/>
          <w:sz w:val="28"/>
          <w:szCs w:val="28"/>
        </w:rPr>
        <w:t>Провести классный час на тему «Секреты полезного завтрака»</w:t>
      </w:r>
    </w:p>
    <w:p w:rsidR="005E69DD" w:rsidRPr="007B48C4" w:rsidRDefault="005E69DD" w:rsidP="005E69D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7B48C4">
        <w:rPr>
          <w:rFonts w:ascii="Times New Roman" w:hAnsi="Times New Roman" w:cs="Times New Roman"/>
          <w:color w:val="222222"/>
          <w:sz w:val="28"/>
          <w:szCs w:val="28"/>
        </w:rPr>
        <w:t>Подобрать рецепты полезных завтраков.</w:t>
      </w:r>
    </w:p>
    <w:p w:rsidR="005E69DD" w:rsidRPr="007B48C4" w:rsidRDefault="00C16459" w:rsidP="007C05C1">
      <w:pPr>
        <w:spacing w:line="360" w:lineRule="auto"/>
        <w:jc w:val="both"/>
        <w:rPr>
          <w:rFonts w:ascii="Times New Roman" w:hAnsi="Times New Roman" w:cs="Times New Roman"/>
          <w:b/>
          <w:sz w:val="28"/>
          <w:szCs w:val="28"/>
        </w:rPr>
      </w:pPr>
      <w:r w:rsidRPr="007B48C4">
        <w:rPr>
          <w:rFonts w:ascii="Times New Roman" w:eastAsia="Times New Roman" w:hAnsi="Times New Roman" w:cs="Times New Roman"/>
          <w:b/>
          <w:color w:val="222222"/>
          <w:sz w:val="28"/>
          <w:szCs w:val="28"/>
        </w:rPr>
        <w:t>Гипотеза исследования:</w:t>
      </w:r>
    </w:p>
    <w:p w:rsidR="007C05C1" w:rsidRDefault="007C05C1" w:rsidP="007C05C1">
      <w:pPr>
        <w:spacing w:after="0" w:line="360" w:lineRule="auto"/>
        <w:jc w:val="both"/>
        <w:rPr>
          <w:rFonts w:ascii="Times New Roman" w:eastAsia="Times New Roman" w:hAnsi="Times New Roman" w:cs="Times New Roman"/>
          <w:sz w:val="28"/>
          <w:szCs w:val="28"/>
        </w:rPr>
      </w:pPr>
      <w:r w:rsidRPr="00626A58">
        <w:rPr>
          <w:rFonts w:ascii="Times New Roman" w:eastAsia="Times New Roman" w:hAnsi="Times New Roman" w:cs="Times New Roman"/>
          <w:sz w:val="28"/>
          <w:szCs w:val="28"/>
        </w:rPr>
        <w:t xml:space="preserve">Завтрак - самый важный прием пищи на протяжении всего дня. </w:t>
      </w:r>
    </w:p>
    <w:p w:rsidR="007C05C1" w:rsidRPr="00626A58" w:rsidRDefault="007C05C1" w:rsidP="007C05C1">
      <w:pPr>
        <w:spacing w:after="0" w:line="360" w:lineRule="auto"/>
        <w:jc w:val="both"/>
        <w:rPr>
          <w:rFonts w:ascii="Times New Roman" w:eastAsia="Times New Roman" w:hAnsi="Times New Roman" w:cs="Times New Roman"/>
          <w:b/>
          <w:bCs/>
          <w:spacing w:val="12"/>
          <w:sz w:val="28"/>
          <w:szCs w:val="28"/>
        </w:rPr>
      </w:pPr>
      <w:r w:rsidRPr="00626A58">
        <w:rPr>
          <w:rFonts w:ascii="Times New Roman" w:eastAsia="Times New Roman" w:hAnsi="Times New Roman" w:cs="Times New Roman"/>
          <w:b/>
          <w:bCs/>
          <w:spacing w:val="12"/>
          <w:sz w:val="28"/>
          <w:szCs w:val="28"/>
        </w:rPr>
        <w:t>Методы исследования:</w:t>
      </w:r>
    </w:p>
    <w:p w:rsidR="007C05C1" w:rsidRPr="00626A58" w:rsidRDefault="007C05C1" w:rsidP="007C05C1">
      <w:pPr>
        <w:pStyle w:val="a6"/>
        <w:spacing w:after="0" w:line="360" w:lineRule="auto"/>
        <w:jc w:val="both"/>
        <w:rPr>
          <w:rFonts w:ascii="Times New Roman" w:eastAsia="Times New Roman" w:hAnsi="Times New Roman"/>
          <w:spacing w:val="12"/>
          <w:sz w:val="28"/>
          <w:szCs w:val="28"/>
        </w:rPr>
      </w:pPr>
      <w:r w:rsidRPr="00626A58">
        <w:rPr>
          <w:rFonts w:ascii="Times New Roman" w:eastAsia="Times New Roman" w:hAnsi="Times New Roman"/>
          <w:spacing w:val="12"/>
          <w:sz w:val="28"/>
          <w:szCs w:val="28"/>
        </w:rPr>
        <w:t>Анализ литературы</w:t>
      </w:r>
    </w:p>
    <w:p w:rsidR="007C05C1" w:rsidRPr="00626A58" w:rsidRDefault="007C05C1" w:rsidP="007C05C1">
      <w:pPr>
        <w:pStyle w:val="a6"/>
        <w:spacing w:after="0" w:line="360" w:lineRule="auto"/>
        <w:jc w:val="both"/>
        <w:rPr>
          <w:rFonts w:ascii="Times New Roman" w:eastAsia="Times New Roman" w:hAnsi="Times New Roman"/>
          <w:spacing w:val="12"/>
          <w:sz w:val="28"/>
          <w:szCs w:val="28"/>
        </w:rPr>
      </w:pPr>
      <w:r w:rsidRPr="00626A58">
        <w:rPr>
          <w:rFonts w:ascii="Times New Roman" w:eastAsia="Times New Roman" w:hAnsi="Times New Roman"/>
          <w:spacing w:val="12"/>
          <w:sz w:val="28"/>
          <w:szCs w:val="28"/>
        </w:rPr>
        <w:t>Наблюдение и сравнение</w:t>
      </w:r>
    </w:p>
    <w:p w:rsidR="007C05C1" w:rsidRPr="00626A58" w:rsidRDefault="007C05C1" w:rsidP="007C05C1">
      <w:pPr>
        <w:pStyle w:val="a6"/>
        <w:spacing w:after="0" w:line="360" w:lineRule="auto"/>
        <w:jc w:val="both"/>
        <w:rPr>
          <w:rFonts w:ascii="Times New Roman" w:eastAsia="Times New Roman" w:hAnsi="Times New Roman"/>
          <w:spacing w:val="12"/>
          <w:sz w:val="28"/>
          <w:szCs w:val="28"/>
        </w:rPr>
      </w:pPr>
      <w:r w:rsidRPr="00626A58">
        <w:rPr>
          <w:rFonts w:ascii="Times New Roman" w:eastAsia="Times New Roman" w:hAnsi="Times New Roman"/>
          <w:spacing w:val="12"/>
          <w:sz w:val="28"/>
          <w:szCs w:val="28"/>
        </w:rPr>
        <w:t>Анкетирование учащихся</w:t>
      </w:r>
    </w:p>
    <w:p w:rsidR="007C05C1" w:rsidRPr="00626A58" w:rsidRDefault="007C05C1" w:rsidP="007C05C1">
      <w:pPr>
        <w:pStyle w:val="a6"/>
        <w:spacing w:after="0" w:line="360" w:lineRule="auto"/>
        <w:jc w:val="both"/>
        <w:rPr>
          <w:rFonts w:ascii="Times New Roman" w:eastAsia="Times New Roman" w:hAnsi="Times New Roman"/>
          <w:spacing w:val="12"/>
          <w:sz w:val="28"/>
          <w:szCs w:val="28"/>
        </w:rPr>
      </w:pPr>
      <w:r w:rsidRPr="00626A58">
        <w:rPr>
          <w:rFonts w:ascii="Times New Roman" w:eastAsia="Times New Roman" w:hAnsi="Times New Roman"/>
          <w:spacing w:val="12"/>
          <w:sz w:val="28"/>
          <w:szCs w:val="28"/>
        </w:rPr>
        <w:t>Собеседование</w:t>
      </w:r>
    </w:p>
    <w:p w:rsidR="007C05C1" w:rsidRPr="00626A58" w:rsidRDefault="007C05C1" w:rsidP="007C05C1">
      <w:pPr>
        <w:pStyle w:val="18"/>
        <w:shd w:val="clear" w:color="auto" w:fill="auto"/>
        <w:tabs>
          <w:tab w:val="left" w:pos="840"/>
        </w:tabs>
        <w:spacing w:after="236" w:line="360" w:lineRule="auto"/>
        <w:ind w:left="720" w:firstLine="0"/>
        <w:rPr>
          <w:sz w:val="28"/>
          <w:szCs w:val="28"/>
        </w:rPr>
      </w:pPr>
      <w:r w:rsidRPr="00626A58">
        <w:rPr>
          <w:sz w:val="28"/>
          <w:szCs w:val="28"/>
        </w:rPr>
        <w:t>Обобщение полученных данных</w:t>
      </w:r>
    </w:p>
    <w:p w:rsidR="007C05C1" w:rsidRPr="00385B4A" w:rsidRDefault="007C05C1" w:rsidP="007C05C1">
      <w:pPr>
        <w:pStyle w:val="a6"/>
        <w:spacing w:after="0" w:line="360" w:lineRule="auto"/>
        <w:jc w:val="both"/>
        <w:rPr>
          <w:rFonts w:ascii="Times New Roman" w:eastAsia="Times New Roman" w:hAnsi="Times New Roman"/>
          <w:b/>
          <w:bCs/>
          <w:spacing w:val="12"/>
          <w:sz w:val="28"/>
          <w:szCs w:val="28"/>
        </w:rPr>
      </w:pPr>
      <w:r w:rsidRPr="00385B4A">
        <w:rPr>
          <w:rFonts w:ascii="Times New Roman" w:eastAsia="Times New Roman" w:hAnsi="Times New Roman"/>
          <w:b/>
          <w:bCs/>
          <w:spacing w:val="12"/>
          <w:sz w:val="28"/>
          <w:szCs w:val="28"/>
        </w:rPr>
        <w:t>Объект исследования:</w:t>
      </w:r>
    </w:p>
    <w:p w:rsidR="007C05C1" w:rsidRPr="00626A58" w:rsidRDefault="007C05C1" w:rsidP="007C05C1">
      <w:pPr>
        <w:pStyle w:val="a6"/>
        <w:spacing w:after="0" w:line="360" w:lineRule="auto"/>
        <w:jc w:val="both"/>
        <w:rPr>
          <w:rFonts w:ascii="Times New Roman" w:eastAsia="Times New Roman" w:hAnsi="Times New Roman"/>
          <w:bCs/>
          <w:spacing w:val="12"/>
          <w:sz w:val="28"/>
          <w:szCs w:val="28"/>
        </w:rPr>
      </w:pPr>
      <w:r>
        <w:rPr>
          <w:rFonts w:ascii="Times New Roman" w:eastAsia="Times New Roman" w:hAnsi="Times New Roman"/>
          <w:bCs/>
          <w:spacing w:val="12"/>
          <w:sz w:val="28"/>
          <w:szCs w:val="28"/>
        </w:rPr>
        <w:t>Питание школьников</w:t>
      </w:r>
    </w:p>
    <w:p w:rsidR="007C05C1" w:rsidRPr="00385B4A" w:rsidRDefault="007C05C1" w:rsidP="007C05C1">
      <w:pPr>
        <w:pStyle w:val="a6"/>
        <w:spacing w:after="0" w:line="360" w:lineRule="auto"/>
        <w:jc w:val="both"/>
        <w:rPr>
          <w:rFonts w:ascii="Times New Roman" w:eastAsia="Times New Roman" w:hAnsi="Times New Roman"/>
          <w:b/>
          <w:bCs/>
          <w:spacing w:val="12"/>
          <w:sz w:val="28"/>
          <w:szCs w:val="28"/>
        </w:rPr>
      </w:pPr>
      <w:r w:rsidRPr="00385B4A">
        <w:rPr>
          <w:rFonts w:ascii="Times New Roman" w:eastAsia="Times New Roman" w:hAnsi="Times New Roman"/>
          <w:b/>
          <w:bCs/>
          <w:spacing w:val="12"/>
          <w:sz w:val="28"/>
          <w:szCs w:val="28"/>
        </w:rPr>
        <w:t>Предмет исследования:</w:t>
      </w:r>
    </w:p>
    <w:p w:rsidR="007C05C1" w:rsidRPr="00626A58" w:rsidRDefault="007C05C1" w:rsidP="007C05C1">
      <w:pPr>
        <w:pStyle w:val="a6"/>
        <w:spacing w:after="0" w:line="360" w:lineRule="auto"/>
        <w:jc w:val="both"/>
        <w:rPr>
          <w:rFonts w:ascii="Times New Roman" w:eastAsia="Times New Roman" w:hAnsi="Times New Roman"/>
          <w:bCs/>
          <w:spacing w:val="12"/>
          <w:sz w:val="28"/>
          <w:szCs w:val="28"/>
        </w:rPr>
      </w:pPr>
      <w:r w:rsidRPr="00626A58">
        <w:rPr>
          <w:rFonts w:ascii="Times New Roman" w:eastAsia="Times New Roman" w:hAnsi="Times New Roman"/>
          <w:bCs/>
          <w:spacing w:val="12"/>
          <w:sz w:val="28"/>
          <w:szCs w:val="28"/>
        </w:rPr>
        <w:t>Завтрак школьника.</w:t>
      </w:r>
    </w:p>
    <w:p w:rsidR="00C16459" w:rsidRPr="00626A58" w:rsidRDefault="00C16459" w:rsidP="00C16459">
      <w:pPr>
        <w:pStyle w:val="18"/>
        <w:shd w:val="clear" w:color="auto" w:fill="auto"/>
        <w:spacing w:after="0" w:line="360" w:lineRule="auto"/>
        <w:ind w:left="20" w:firstLine="709"/>
        <w:rPr>
          <w:sz w:val="28"/>
          <w:szCs w:val="28"/>
        </w:rPr>
      </w:pPr>
      <w:r w:rsidRPr="00626A58">
        <w:rPr>
          <w:sz w:val="28"/>
          <w:szCs w:val="28"/>
        </w:rPr>
        <w:t>Изучая данный вопрос в</w:t>
      </w:r>
      <w:r>
        <w:rPr>
          <w:sz w:val="28"/>
          <w:szCs w:val="28"/>
        </w:rPr>
        <w:t xml:space="preserve"> научной литературе, мы выяснили</w:t>
      </w:r>
      <w:r w:rsidRPr="00626A58">
        <w:rPr>
          <w:sz w:val="28"/>
          <w:szCs w:val="28"/>
        </w:rPr>
        <w:t>, что питание ребенка - школьника стало не только головной болью родителей, но и серьезной проблемой современной диетологии. Дети, недополучая витамины и минералы, хуже успевают в школе, медленнее соображают, быстрее утомляются и к окончанию средней школы приходят с целым букетом различных заболеваний. Прежде всего, связаны с состоянием питания школьников, болезни органов пищеварения.</w:t>
      </w:r>
    </w:p>
    <w:p w:rsidR="00C16459" w:rsidRPr="00EA77FF" w:rsidRDefault="00C16459" w:rsidP="00EA77FF">
      <w:pPr>
        <w:spacing w:line="360" w:lineRule="auto"/>
        <w:ind w:firstLine="708"/>
        <w:jc w:val="both"/>
        <w:rPr>
          <w:rFonts w:ascii="Times New Roman" w:hAnsi="Times New Roman" w:cs="Times New Roman"/>
          <w:sz w:val="28"/>
          <w:szCs w:val="28"/>
        </w:rPr>
      </w:pPr>
      <w:r w:rsidRPr="007B48C4">
        <w:rPr>
          <w:rFonts w:ascii="Times New Roman" w:hAnsi="Times New Roman" w:cs="Times New Roman"/>
          <w:sz w:val="28"/>
          <w:szCs w:val="28"/>
        </w:rPr>
        <w:t>Согласно статистике Всероссийского центра изучения общественного мнения около 15% россиян игнорируют завтрак. При этом часть  из них ссылается на то, что есть попросту не хочется. На начальном этапе нашего исследования мы решили узнать, на самом ли деле завтрак так важен для нашего организма, и влияет ли он на наше самочувствие и работоспособность.   Для этого провели анкетирование  среди уча</w:t>
      </w:r>
      <w:r w:rsidR="00EA77FF" w:rsidRPr="007B48C4">
        <w:rPr>
          <w:rFonts w:ascii="Times New Roman" w:hAnsi="Times New Roman" w:cs="Times New Roman"/>
          <w:sz w:val="28"/>
          <w:szCs w:val="28"/>
        </w:rPr>
        <w:t xml:space="preserve">щихся 3 </w:t>
      </w:r>
      <w:r w:rsidR="00EA77FF" w:rsidRPr="007B48C4">
        <w:rPr>
          <w:rFonts w:ascii="Times New Roman" w:hAnsi="Times New Roman" w:cs="Times New Roman"/>
          <w:sz w:val="28"/>
          <w:szCs w:val="28"/>
        </w:rPr>
        <w:lastRenderedPageBreak/>
        <w:t>классов.</w:t>
      </w:r>
      <w:r w:rsidR="007B48C4">
        <w:rPr>
          <w:sz w:val="28"/>
          <w:szCs w:val="28"/>
        </w:rPr>
        <w:t xml:space="preserve"> </w:t>
      </w:r>
      <w:r w:rsidR="00EA77FF" w:rsidRPr="00C514C7">
        <w:rPr>
          <w:rFonts w:ascii="Times New Roman" w:hAnsi="Times New Roman" w:cs="Times New Roman"/>
          <w:sz w:val="28"/>
          <w:szCs w:val="28"/>
        </w:rPr>
        <w:t>По результатам мы составили таблицу влияния завтрака на работоспособность школьников.</w:t>
      </w:r>
      <w:r w:rsidR="00EA77FF">
        <w:rPr>
          <w:rFonts w:ascii="Times New Roman" w:hAnsi="Times New Roman" w:cs="Times New Roman"/>
          <w:sz w:val="28"/>
          <w:szCs w:val="28"/>
        </w:rPr>
        <w:t xml:space="preserve"> </w:t>
      </w:r>
      <w:r w:rsidR="00EA77FF">
        <w:rPr>
          <w:sz w:val="28"/>
          <w:szCs w:val="28"/>
        </w:rPr>
        <w:t>(Приложение 1)</w:t>
      </w:r>
    </w:p>
    <w:p w:rsidR="00222ECA" w:rsidRDefault="00C16459" w:rsidP="00222ECA">
      <w:pPr>
        <w:spacing w:line="360" w:lineRule="auto"/>
        <w:ind w:firstLine="709"/>
        <w:jc w:val="both"/>
        <w:rPr>
          <w:rFonts w:ascii="Times New Roman" w:hAnsi="Times New Roman" w:cs="Times New Roman"/>
          <w:sz w:val="28"/>
          <w:szCs w:val="28"/>
        </w:rPr>
      </w:pPr>
      <w:r w:rsidRPr="00626A58">
        <w:rPr>
          <w:rFonts w:ascii="Times New Roman" w:hAnsi="Times New Roman" w:cs="Times New Roman"/>
          <w:sz w:val="28"/>
          <w:szCs w:val="28"/>
        </w:rPr>
        <w:t>Мы пришли к мнению, что завтрак способствует хорошему самочувствию и повышает успеваемость ребят. Те дети, которые не завтракают, больше чем другие подвержены усталости, плохо себя чувствуют, и с неохотой работают на уроках.</w:t>
      </w:r>
      <w:r w:rsidR="007B48C4" w:rsidRPr="00626A58">
        <w:rPr>
          <w:rFonts w:ascii="Times New Roman" w:hAnsi="Times New Roman" w:cs="Times New Roman"/>
          <w:sz w:val="28"/>
          <w:szCs w:val="28"/>
        </w:rPr>
        <w:t xml:space="preserve"> </w:t>
      </w:r>
    </w:p>
    <w:p w:rsidR="00297C30" w:rsidRDefault="00C16459" w:rsidP="00222ECA">
      <w:pPr>
        <w:spacing w:line="360" w:lineRule="auto"/>
        <w:ind w:firstLine="709"/>
        <w:jc w:val="both"/>
        <w:rPr>
          <w:rFonts w:ascii="Times New Roman" w:hAnsi="Times New Roman" w:cs="Times New Roman"/>
          <w:sz w:val="28"/>
          <w:szCs w:val="28"/>
        </w:rPr>
      </w:pPr>
      <w:r w:rsidRPr="00626A58">
        <w:rPr>
          <w:rFonts w:ascii="Times New Roman" w:hAnsi="Times New Roman" w:cs="Times New Roman"/>
          <w:sz w:val="28"/>
          <w:szCs w:val="28"/>
        </w:rPr>
        <w:t xml:space="preserve">Итак, актуальность проблемы питания очень велика, одна из её составляющих </w:t>
      </w:r>
      <w:r w:rsidR="007B48C4">
        <w:rPr>
          <w:rFonts w:ascii="Times New Roman" w:hAnsi="Times New Roman" w:cs="Times New Roman"/>
          <w:sz w:val="28"/>
          <w:szCs w:val="28"/>
        </w:rPr>
        <w:t>–</w:t>
      </w:r>
      <w:r w:rsidRPr="00626A58">
        <w:rPr>
          <w:rFonts w:ascii="Times New Roman" w:hAnsi="Times New Roman" w:cs="Times New Roman"/>
          <w:sz w:val="28"/>
          <w:szCs w:val="28"/>
        </w:rPr>
        <w:t xml:space="preserve"> это завтрак.</w:t>
      </w:r>
    </w:p>
    <w:p w:rsidR="00297C30" w:rsidRPr="00D3638F" w:rsidRDefault="00297C30" w:rsidP="00297C30">
      <w:pPr>
        <w:keepNext/>
        <w:pageBreakBefore/>
        <w:spacing w:line="360" w:lineRule="auto"/>
        <w:jc w:val="both"/>
        <w:rPr>
          <w:rFonts w:ascii="Times New Roman" w:hAnsi="Times New Roman" w:cs="Times New Roman"/>
          <w:b/>
          <w:caps/>
          <w:sz w:val="28"/>
          <w:szCs w:val="28"/>
        </w:rPr>
      </w:pPr>
      <w:r w:rsidRPr="00297C30">
        <w:rPr>
          <w:rFonts w:ascii="Times New Roman" w:hAnsi="Times New Roman" w:cs="Times New Roman"/>
          <w:b/>
          <w:caps/>
          <w:sz w:val="28"/>
          <w:szCs w:val="28"/>
        </w:rPr>
        <w:lastRenderedPageBreak/>
        <w:t xml:space="preserve"> </w:t>
      </w:r>
      <w:r>
        <w:rPr>
          <w:rFonts w:ascii="Times New Roman" w:hAnsi="Times New Roman" w:cs="Times New Roman"/>
          <w:b/>
          <w:caps/>
          <w:sz w:val="28"/>
          <w:szCs w:val="28"/>
        </w:rPr>
        <w:t>Глава 1. Теоретическая часть</w:t>
      </w:r>
    </w:p>
    <w:p w:rsidR="00297C30" w:rsidRPr="004E0645" w:rsidRDefault="00297C30" w:rsidP="00297C30">
      <w:pPr>
        <w:spacing w:line="360" w:lineRule="auto"/>
        <w:ind w:firstLine="709"/>
        <w:jc w:val="both"/>
        <w:rPr>
          <w:rFonts w:ascii="Times New Roman" w:hAnsi="Times New Roman" w:cs="Times New Roman"/>
          <w:sz w:val="28"/>
          <w:szCs w:val="28"/>
        </w:rPr>
      </w:pPr>
      <w:r w:rsidRPr="004E0645">
        <w:rPr>
          <w:rFonts w:ascii="Times New Roman" w:hAnsi="Times New Roman" w:cs="Times New Roman"/>
          <w:sz w:val="28"/>
          <w:szCs w:val="28"/>
        </w:rPr>
        <w:t>1.1.</w:t>
      </w:r>
      <w:r>
        <w:rPr>
          <w:rFonts w:ascii="Times New Roman" w:hAnsi="Times New Roman" w:cs="Times New Roman"/>
          <w:sz w:val="28"/>
          <w:szCs w:val="28"/>
        </w:rPr>
        <w:t>Что такое завтрак?</w:t>
      </w:r>
    </w:p>
    <w:p w:rsidR="00297C30" w:rsidRPr="004E0645" w:rsidRDefault="00297C30" w:rsidP="00297C30">
      <w:pPr>
        <w:pStyle w:val="c12"/>
        <w:shd w:val="clear" w:color="auto" w:fill="FFFFFF"/>
        <w:spacing w:before="0" w:beforeAutospacing="0" w:after="0" w:afterAutospacing="0" w:line="360" w:lineRule="auto"/>
        <w:ind w:firstLine="709"/>
        <w:jc w:val="both"/>
        <w:rPr>
          <w:sz w:val="28"/>
          <w:szCs w:val="28"/>
        </w:rPr>
      </w:pPr>
      <w:r w:rsidRPr="004E0645">
        <w:rPr>
          <w:rStyle w:val="c6"/>
          <w:sz w:val="28"/>
          <w:szCs w:val="28"/>
        </w:rPr>
        <w:t>Для того чтобы узнать значения слова «завтрак», мы изучили некоторые словари русского языка:</w:t>
      </w:r>
    </w:p>
    <w:p w:rsidR="00297C30" w:rsidRPr="008640C9" w:rsidRDefault="00297C30" w:rsidP="00297C30">
      <w:pPr>
        <w:pStyle w:val="c12"/>
        <w:shd w:val="clear" w:color="auto" w:fill="FFFFFF"/>
        <w:spacing w:before="0" w:beforeAutospacing="0" w:after="0" w:afterAutospacing="0" w:line="360" w:lineRule="auto"/>
        <w:ind w:firstLine="709"/>
        <w:jc w:val="both"/>
        <w:rPr>
          <w:rStyle w:val="c6"/>
          <w:sz w:val="28"/>
          <w:szCs w:val="28"/>
        </w:rPr>
      </w:pPr>
      <w:r w:rsidRPr="008640C9">
        <w:rPr>
          <w:rStyle w:val="c6"/>
          <w:sz w:val="28"/>
          <w:szCs w:val="28"/>
        </w:rPr>
        <w:t>ЗАВТРАК-1. Утренняя еда. 2. Пища, приготовленная для утренней еды.(толковый словарь С.И. Ожегова)</w:t>
      </w:r>
    </w:p>
    <w:p w:rsidR="00297C30" w:rsidRPr="008640C9" w:rsidRDefault="00297C30" w:rsidP="00297C30">
      <w:pPr>
        <w:pStyle w:val="c12"/>
        <w:shd w:val="clear" w:color="auto" w:fill="FFFFFF"/>
        <w:spacing w:before="0" w:beforeAutospacing="0" w:after="0" w:afterAutospacing="0" w:line="360" w:lineRule="auto"/>
        <w:ind w:firstLine="709"/>
        <w:jc w:val="both"/>
        <w:rPr>
          <w:rStyle w:val="c6"/>
          <w:sz w:val="28"/>
          <w:szCs w:val="28"/>
        </w:rPr>
      </w:pPr>
      <w:r w:rsidRPr="008640C9">
        <w:rPr>
          <w:rStyle w:val="c6"/>
          <w:sz w:val="28"/>
          <w:szCs w:val="28"/>
        </w:rPr>
        <w:t>ЗАВТРАК –</w:t>
      </w:r>
      <w:r w:rsidR="00415E4F">
        <w:rPr>
          <w:rStyle w:val="c6"/>
          <w:sz w:val="28"/>
          <w:szCs w:val="28"/>
        </w:rPr>
        <w:t xml:space="preserve"> </w:t>
      </w:r>
      <w:r w:rsidRPr="008640C9">
        <w:rPr>
          <w:rStyle w:val="c6"/>
          <w:sz w:val="28"/>
          <w:szCs w:val="28"/>
        </w:rPr>
        <w:t>время утреннего принятия пищи; утренняя еда или еда, предшествующая обеду. (толковый словарь С.А. Кузнецова)</w:t>
      </w:r>
    </w:p>
    <w:p w:rsidR="00297C30" w:rsidRPr="008640C9" w:rsidRDefault="00297C30" w:rsidP="00297C30">
      <w:pPr>
        <w:spacing w:line="360" w:lineRule="auto"/>
        <w:ind w:firstLine="709"/>
        <w:rPr>
          <w:rStyle w:val="c6"/>
          <w:sz w:val="28"/>
          <w:szCs w:val="28"/>
        </w:rPr>
      </w:pPr>
      <w:r w:rsidRPr="008640C9">
        <w:rPr>
          <w:rFonts w:ascii="Times New Roman" w:hAnsi="Times New Roman" w:cs="Times New Roman"/>
          <w:sz w:val="28"/>
          <w:szCs w:val="28"/>
        </w:rPr>
        <w:t>ЗАВТРАК - е</w:t>
      </w:r>
      <w:r w:rsidRPr="008640C9">
        <w:rPr>
          <w:rFonts w:ascii="Times New Roman" w:hAnsi="Times New Roman" w:cs="Times New Roman"/>
          <w:sz w:val="28"/>
          <w:szCs w:val="28"/>
          <w:shd w:val="clear" w:color="auto" w:fill="FFFFFF"/>
        </w:rPr>
        <w:t>да между утренним и обеденным временем</w:t>
      </w:r>
      <w:r>
        <w:rPr>
          <w:rFonts w:ascii="Times New Roman" w:hAnsi="Times New Roman" w:cs="Times New Roman"/>
          <w:sz w:val="28"/>
          <w:szCs w:val="28"/>
          <w:shd w:val="clear" w:color="auto" w:fill="FFFFFF"/>
        </w:rPr>
        <w:t xml:space="preserve"> </w:t>
      </w:r>
      <w:r w:rsidRPr="008640C9">
        <w:rPr>
          <w:rFonts w:ascii="Times New Roman" w:hAnsi="Times New Roman" w:cs="Times New Roman"/>
          <w:sz w:val="28"/>
          <w:szCs w:val="28"/>
        </w:rPr>
        <w:t>(толковый словарь Д.Н. Ушак</w:t>
      </w:r>
      <w:r>
        <w:rPr>
          <w:rFonts w:ascii="Times New Roman" w:hAnsi="Times New Roman" w:cs="Times New Roman"/>
          <w:sz w:val="28"/>
          <w:szCs w:val="28"/>
        </w:rPr>
        <w:t>ова</w:t>
      </w:r>
      <w:r w:rsidRPr="008640C9">
        <w:rPr>
          <w:rFonts w:ascii="Times New Roman" w:hAnsi="Times New Roman" w:cs="Times New Roman"/>
          <w:sz w:val="28"/>
          <w:szCs w:val="28"/>
        </w:rPr>
        <w:t>)</w:t>
      </w:r>
    </w:p>
    <w:p w:rsidR="00297C30" w:rsidRPr="004E0645" w:rsidRDefault="00297C30" w:rsidP="00297C30">
      <w:pPr>
        <w:pStyle w:val="c12"/>
        <w:shd w:val="clear" w:color="auto" w:fill="FFFFFF"/>
        <w:spacing w:before="0" w:beforeAutospacing="0" w:after="0" w:afterAutospacing="0" w:line="360" w:lineRule="auto"/>
        <w:ind w:firstLine="709"/>
        <w:jc w:val="both"/>
        <w:rPr>
          <w:rFonts w:ascii="Calibri" w:hAnsi="Calibri"/>
          <w:sz w:val="22"/>
          <w:szCs w:val="22"/>
        </w:rPr>
      </w:pPr>
      <w:r w:rsidRPr="004E0645">
        <w:rPr>
          <w:rStyle w:val="c6"/>
          <w:sz w:val="28"/>
          <w:szCs w:val="28"/>
        </w:rPr>
        <w:t>Проанализировав все найденные нами значения,</w:t>
      </w:r>
      <w:r>
        <w:rPr>
          <w:rStyle w:val="c6"/>
          <w:sz w:val="28"/>
          <w:szCs w:val="28"/>
        </w:rPr>
        <w:t xml:space="preserve"> м</w:t>
      </w:r>
      <w:r w:rsidRPr="004E0645">
        <w:rPr>
          <w:rStyle w:val="c6"/>
          <w:sz w:val="28"/>
          <w:szCs w:val="28"/>
        </w:rPr>
        <w:t>ожно сделать вывод, что</w:t>
      </w:r>
      <w:r>
        <w:rPr>
          <w:rStyle w:val="c6"/>
          <w:sz w:val="28"/>
          <w:szCs w:val="28"/>
        </w:rPr>
        <w:t xml:space="preserve"> основное значение слова </w:t>
      </w:r>
      <w:r w:rsidRPr="004E0645">
        <w:rPr>
          <w:rStyle w:val="c6"/>
          <w:sz w:val="28"/>
          <w:szCs w:val="28"/>
        </w:rPr>
        <w:t>завтрак – это первый дневной приём пищи, утренняя еда.</w:t>
      </w:r>
    </w:p>
    <w:p w:rsidR="00C16459" w:rsidRDefault="00EA77FF" w:rsidP="00EA77FF">
      <w:pPr>
        <w:pStyle w:val="2"/>
        <w:shd w:val="clear" w:color="auto" w:fill="FFFFFF"/>
        <w:spacing w:before="400" w:after="200"/>
        <w:rPr>
          <w:rFonts w:ascii="Georgia" w:hAnsi="Georgia"/>
          <w:b w:val="0"/>
          <w:bCs w:val="0"/>
          <w:color w:val="733712"/>
          <w:sz w:val="40"/>
          <w:szCs w:val="40"/>
        </w:rPr>
      </w:pPr>
      <w:r>
        <w:rPr>
          <w:rFonts w:asciiTheme="minorHAnsi" w:eastAsiaTheme="minorEastAsia" w:hAnsiTheme="minorHAnsi" w:cstheme="minorBidi"/>
          <w:b w:val="0"/>
          <w:bCs w:val="0"/>
          <w:color w:val="auto"/>
          <w:sz w:val="22"/>
          <w:szCs w:val="22"/>
        </w:rPr>
        <w:t xml:space="preserve">                              </w:t>
      </w:r>
      <w:r w:rsidR="00C16459">
        <w:rPr>
          <w:rFonts w:ascii="Georgia" w:hAnsi="Georgia"/>
          <w:b w:val="0"/>
          <w:bCs w:val="0"/>
          <w:color w:val="733712"/>
          <w:sz w:val="40"/>
          <w:szCs w:val="40"/>
        </w:rPr>
        <w:t>Каким должен быть завтрак?</w:t>
      </w:r>
    </w:p>
    <w:p w:rsidR="00C16459" w:rsidRDefault="00C16459" w:rsidP="00C16459">
      <w:pPr>
        <w:pStyle w:val="a5"/>
        <w:shd w:val="clear" w:color="auto" w:fill="FFFFFF"/>
        <w:spacing w:after="200" w:afterAutospacing="0"/>
        <w:jc w:val="both"/>
        <w:rPr>
          <w:color w:val="222222"/>
          <w:sz w:val="32"/>
          <w:szCs w:val="32"/>
        </w:rPr>
      </w:pPr>
      <w:r>
        <w:rPr>
          <w:color w:val="222222"/>
          <w:sz w:val="32"/>
          <w:szCs w:val="32"/>
        </w:rPr>
        <w:t>Установлено, что определенные продукты могут стимулировать умственную деятельность. Классическое средство для поддержания мозга - глюкоза. Поэтому в рационе много и напряженно занимающегося школьника должно быть что-то сладкое: чай с сахаром, сладкий творожок, небольшой кусочек шоколадки.</w:t>
      </w:r>
    </w:p>
    <w:p w:rsidR="00C16459" w:rsidRDefault="00C16459" w:rsidP="00C16459">
      <w:pPr>
        <w:pStyle w:val="a5"/>
        <w:shd w:val="clear" w:color="auto" w:fill="FFFFFF"/>
        <w:spacing w:after="200" w:afterAutospacing="0"/>
        <w:jc w:val="both"/>
        <w:rPr>
          <w:color w:val="222222"/>
          <w:sz w:val="32"/>
          <w:szCs w:val="32"/>
        </w:rPr>
      </w:pPr>
      <w:r>
        <w:rPr>
          <w:color w:val="222222"/>
          <w:sz w:val="32"/>
          <w:szCs w:val="32"/>
        </w:rPr>
        <w:t>Специалисты считают, что завтрак для ребенка должен состоять из трех основных элементов: фруктов, зерновых и молочных продуктов.</w:t>
      </w:r>
    </w:p>
    <w:p w:rsidR="00C16459" w:rsidRDefault="00C16459" w:rsidP="00C16459">
      <w:pPr>
        <w:pStyle w:val="a5"/>
        <w:shd w:val="clear" w:color="auto" w:fill="FFFFFF"/>
        <w:spacing w:after="200" w:afterAutospacing="0"/>
        <w:jc w:val="both"/>
        <w:rPr>
          <w:color w:val="222222"/>
          <w:sz w:val="32"/>
          <w:szCs w:val="32"/>
        </w:rPr>
      </w:pPr>
      <w:r>
        <w:rPr>
          <w:rStyle w:val="a7"/>
          <w:color w:val="222222"/>
          <w:sz w:val="32"/>
          <w:szCs w:val="32"/>
        </w:rPr>
        <w:t>Фрукты.</w:t>
      </w:r>
      <w:r>
        <w:rPr>
          <w:color w:val="222222"/>
          <w:sz w:val="32"/>
          <w:szCs w:val="32"/>
        </w:rPr>
        <w:t> Это источник витаминов, поддерживающих иммунитет. В период приближающегося весеннего авитаминоза актуальны будут цитрусовые (при условии, что у ребенка нет на них аллергии), гранаты, а также черешня, клубника и наши сибирские ягоды.</w:t>
      </w:r>
    </w:p>
    <w:p w:rsidR="00C16459" w:rsidRDefault="00C16459" w:rsidP="00C16459">
      <w:pPr>
        <w:pStyle w:val="a5"/>
        <w:shd w:val="clear" w:color="auto" w:fill="FFFFFF"/>
        <w:spacing w:after="200" w:afterAutospacing="0"/>
        <w:jc w:val="both"/>
        <w:rPr>
          <w:color w:val="222222"/>
          <w:sz w:val="32"/>
          <w:szCs w:val="32"/>
        </w:rPr>
      </w:pPr>
      <w:r>
        <w:rPr>
          <w:rStyle w:val="a7"/>
          <w:color w:val="222222"/>
          <w:sz w:val="32"/>
          <w:szCs w:val="32"/>
        </w:rPr>
        <w:t>Зерновые продукты.</w:t>
      </w:r>
      <w:r>
        <w:rPr>
          <w:color w:val="222222"/>
          <w:sz w:val="32"/>
          <w:szCs w:val="32"/>
        </w:rPr>
        <w:t> В них содержатся углеводы, которые дают энергию после ночного перерыва.</w:t>
      </w:r>
    </w:p>
    <w:p w:rsidR="00C16459" w:rsidRDefault="00C16459" w:rsidP="00C16459">
      <w:pPr>
        <w:pStyle w:val="a5"/>
        <w:shd w:val="clear" w:color="auto" w:fill="FFFFFF"/>
        <w:spacing w:after="200" w:afterAutospacing="0"/>
        <w:jc w:val="both"/>
        <w:rPr>
          <w:color w:val="222222"/>
          <w:sz w:val="32"/>
          <w:szCs w:val="32"/>
        </w:rPr>
      </w:pPr>
      <w:r>
        <w:rPr>
          <w:rStyle w:val="a7"/>
          <w:color w:val="222222"/>
          <w:sz w:val="32"/>
          <w:szCs w:val="32"/>
        </w:rPr>
        <w:lastRenderedPageBreak/>
        <w:t>Молочные продукты</w:t>
      </w:r>
      <w:r>
        <w:rPr>
          <w:color w:val="222222"/>
          <w:sz w:val="32"/>
          <w:szCs w:val="32"/>
        </w:rPr>
        <w:t> – молоко, йогурт, творог, сыр – незаменимый источник кальция, столь необходимого для детского организма.</w:t>
      </w:r>
    </w:p>
    <w:p w:rsidR="00C16459" w:rsidRDefault="00C16459" w:rsidP="00C16459">
      <w:pPr>
        <w:pStyle w:val="a5"/>
        <w:shd w:val="clear" w:color="auto" w:fill="FFFFFF"/>
        <w:spacing w:after="200" w:afterAutospacing="0"/>
        <w:jc w:val="both"/>
        <w:rPr>
          <w:color w:val="222222"/>
          <w:sz w:val="32"/>
          <w:szCs w:val="32"/>
        </w:rPr>
      </w:pPr>
      <w:r>
        <w:rPr>
          <w:color w:val="222222"/>
          <w:sz w:val="32"/>
          <w:szCs w:val="32"/>
        </w:rPr>
        <w:t>Итак, фрукты, каша и что-то молочное – основа детского завтрака.</w:t>
      </w:r>
    </w:p>
    <w:p w:rsidR="00C16459" w:rsidRDefault="00C16459" w:rsidP="00C16459">
      <w:pPr>
        <w:pStyle w:val="a5"/>
        <w:shd w:val="clear" w:color="auto" w:fill="FFFFFF"/>
        <w:spacing w:after="200" w:afterAutospacing="0"/>
        <w:jc w:val="both"/>
        <w:rPr>
          <w:color w:val="222222"/>
          <w:sz w:val="32"/>
          <w:szCs w:val="32"/>
        </w:rPr>
      </w:pPr>
      <w:r>
        <w:rPr>
          <w:color w:val="222222"/>
          <w:sz w:val="32"/>
          <w:szCs w:val="32"/>
        </w:rPr>
        <w:t>Завтрак должен состоять из закуски, горячего блюда, горячего напитка.</w:t>
      </w:r>
    </w:p>
    <w:p w:rsidR="00C16459" w:rsidRDefault="00C16459" w:rsidP="00C16459">
      <w:pPr>
        <w:pStyle w:val="a5"/>
        <w:shd w:val="clear" w:color="auto" w:fill="FFFFFF"/>
        <w:spacing w:after="200" w:afterAutospacing="0"/>
        <w:jc w:val="both"/>
        <w:rPr>
          <w:color w:val="222222"/>
          <w:sz w:val="32"/>
          <w:szCs w:val="32"/>
        </w:rPr>
      </w:pPr>
      <w:r>
        <w:rPr>
          <w:color w:val="222222"/>
          <w:sz w:val="32"/>
          <w:szCs w:val="32"/>
        </w:rPr>
        <w:t>Разнообразие меню достигается путем использования достаточного ассортимента продуктов и различных способов кулинарной обработки.</w:t>
      </w:r>
    </w:p>
    <w:p w:rsidR="00C16459" w:rsidRPr="00222ECA" w:rsidRDefault="00C16459" w:rsidP="00C16459">
      <w:pPr>
        <w:spacing w:line="360" w:lineRule="auto"/>
        <w:ind w:firstLine="709"/>
        <w:jc w:val="both"/>
        <w:rPr>
          <w:rFonts w:ascii="Times New Roman" w:hAnsi="Times New Roman" w:cs="Times New Roman"/>
          <w:color w:val="222222"/>
          <w:sz w:val="28"/>
          <w:szCs w:val="28"/>
        </w:rPr>
      </w:pPr>
      <w:r w:rsidRPr="00222ECA">
        <w:rPr>
          <w:rFonts w:ascii="Times New Roman" w:hAnsi="Times New Roman" w:cs="Times New Roman"/>
          <w:color w:val="222222"/>
          <w:sz w:val="28"/>
          <w:szCs w:val="28"/>
        </w:rPr>
        <w:t>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w:t>
      </w:r>
    </w:p>
    <w:p w:rsidR="00C16459" w:rsidRDefault="00222ECA" w:rsidP="003150B2">
      <w:pPr>
        <w:pStyle w:val="2"/>
        <w:shd w:val="clear" w:color="auto" w:fill="FFFFFF"/>
        <w:spacing w:before="400" w:after="200"/>
        <w:rPr>
          <w:rFonts w:ascii="Georgia" w:hAnsi="Georgia"/>
          <w:b w:val="0"/>
          <w:bCs w:val="0"/>
          <w:color w:val="733712"/>
          <w:sz w:val="40"/>
          <w:szCs w:val="40"/>
        </w:rPr>
      </w:pPr>
      <w:r>
        <w:rPr>
          <w:rFonts w:ascii="Georgia" w:hAnsi="Georgia"/>
          <w:b w:val="0"/>
          <w:bCs w:val="0"/>
          <w:color w:val="733712"/>
          <w:sz w:val="40"/>
          <w:szCs w:val="40"/>
        </w:rPr>
        <w:t xml:space="preserve">                      </w:t>
      </w:r>
      <w:r w:rsidR="003150B2">
        <w:rPr>
          <w:rFonts w:ascii="Georgia" w:hAnsi="Georgia"/>
          <w:b w:val="0"/>
          <w:bCs w:val="0"/>
          <w:color w:val="733712"/>
          <w:sz w:val="40"/>
          <w:szCs w:val="40"/>
        </w:rPr>
        <w:t>Зачем нужен завтрак?</w:t>
      </w:r>
    </w:p>
    <w:p w:rsidR="003150B2" w:rsidRDefault="003150B2" w:rsidP="003150B2">
      <w:pPr>
        <w:pStyle w:val="a5"/>
        <w:shd w:val="clear" w:color="auto" w:fill="FFFFFF"/>
        <w:spacing w:after="200" w:afterAutospacing="0"/>
        <w:jc w:val="both"/>
        <w:rPr>
          <w:color w:val="222222"/>
          <w:sz w:val="32"/>
          <w:szCs w:val="32"/>
        </w:rPr>
      </w:pPr>
      <w:r>
        <w:rPr>
          <w:b/>
          <w:color w:val="000000" w:themeColor="text1"/>
          <w:sz w:val="32"/>
          <w:szCs w:val="32"/>
        </w:rPr>
        <w:t xml:space="preserve">      </w:t>
      </w:r>
      <w:r>
        <w:rPr>
          <w:color w:val="222222"/>
          <w:sz w:val="32"/>
          <w:szCs w:val="32"/>
        </w:rPr>
        <w:t>Оказывается, наш организм состоит из клеток. Когда мы ночью спим, клетки работают – восстанавливаются, рождают новые клетки.</w:t>
      </w:r>
    </w:p>
    <w:p w:rsidR="003150B2" w:rsidRDefault="003150B2" w:rsidP="003150B2">
      <w:pPr>
        <w:pStyle w:val="a5"/>
        <w:shd w:val="clear" w:color="auto" w:fill="FFFFFF"/>
        <w:spacing w:after="200" w:afterAutospacing="0"/>
        <w:jc w:val="both"/>
        <w:rPr>
          <w:color w:val="222222"/>
          <w:sz w:val="32"/>
          <w:szCs w:val="32"/>
        </w:rPr>
      </w:pPr>
      <w:r>
        <w:rPr>
          <w:color w:val="222222"/>
          <w:sz w:val="32"/>
          <w:szCs w:val="32"/>
        </w:rPr>
        <w:t>При пробуждении, наш организм  голодный, усталый, вялый.</w:t>
      </w:r>
    </w:p>
    <w:p w:rsidR="003150B2" w:rsidRDefault="003150B2" w:rsidP="003150B2">
      <w:pPr>
        <w:pStyle w:val="a5"/>
        <w:shd w:val="clear" w:color="auto" w:fill="FFFFFF"/>
        <w:spacing w:after="200" w:afterAutospacing="0"/>
        <w:jc w:val="both"/>
        <w:rPr>
          <w:color w:val="222222"/>
          <w:sz w:val="32"/>
          <w:szCs w:val="32"/>
        </w:rPr>
      </w:pPr>
      <w:r>
        <w:rPr>
          <w:color w:val="222222"/>
          <w:sz w:val="32"/>
          <w:szCs w:val="32"/>
        </w:rPr>
        <w:t>Ему требуется восстановить силы, заправится питательными веществами –   белками, жирами, углеводами и витаминами.</w:t>
      </w:r>
    </w:p>
    <w:p w:rsidR="003150B2" w:rsidRDefault="003150B2" w:rsidP="003150B2">
      <w:pPr>
        <w:pStyle w:val="a5"/>
        <w:shd w:val="clear" w:color="auto" w:fill="FFFFFF"/>
        <w:spacing w:after="200" w:afterAutospacing="0"/>
        <w:jc w:val="both"/>
        <w:rPr>
          <w:color w:val="222222"/>
          <w:sz w:val="32"/>
          <w:szCs w:val="32"/>
        </w:rPr>
      </w:pPr>
      <w:r>
        <w:rPr>
          <w:color w:val="222222"/>
          <w:sz w:val="32"/>
          <w:szCs w:val="32"/>
        </w:rPr>
        <w:t>Если же мы не завтракаем, то организм берет эти питательные вещества из других участков тела.  Отсюда – выпадение волос, ломкость и болезнь ногтей, выпадение зубов, вялость мышц!</w:t>
      </w:r>
    </w:p>
    <w:p w:rsidR="003150B2" w:rsidRPr="00110606" w:rsidRDefault="003150B2" w:rsidP="003150B2">
      <w:pPr>
        <w:tabs>
          <w:tab w:val="left" w:pos="3540"/>
        </w:tabs>
        <w:spacing w:after="0" w:line="360" w:lineRule="auto"/>
        <w:jc w:val="center"/>
        <w:rPr>
          <w:rFonts w:ascii="Times New Roman" w:eastAsia="Times New Roman" w:hAnsi="Times New Roman"/>
          <w:b/>
          <w:color w:val="000000" w:themeColor="text1"/>
          <w:sz w:val="32"/>
          <w:szCs w:val="32"/>
          <w:u w:val="single"/>
        </w:rPr>
      </w:pPr>
    </w:p>
    <w:p w:rsidR="003150B2" w:rsidRPr="00B372E4" w:rsidRDefault="003150B2" w:rsidP="003150B2">
      <w:pPr>
        <w:spacing w:after="0" w:line="360" w:lineRule="auto"/>
        <w:rPr>
          <w:rFonts w:ascii="Times New Roman" w:hAnsi="Times New Roman"/>
          <w:b/>
          <w:bCs/>
          <w:sz w:val="28"/>
          <w:szCs w:val="28"/>
        </w:rPr>
      </w:pPr>
      <w:r w:rsidRPr="00B372E4">
        <w:rPr>
          <w:rFonts w:ascii="Times New Roman" w:hAnsi="Times New Roman"/>
          <w:b/>
          <w:bCs/>
          <w:sz w:val="28"/>
          <w:szCs w:val="28"/>
        </w:rPr>
        <w:t>Причина №1. Завтрак заряжает энергией на целый день</w:t>
      </w:r>
    </w:p>
    <w:p w:rsidR="003150B2" w:rsidRPr="00882431" w:rsidRDefault="003150B2" w:rsidP="003150B2">
      <w:pPr>
        <w:spacing w:after="0" w:line="360" w:lineRule="auto"/>
        <w:rPr>
          <w:rFonts w:ascii="Times New Roman" w:hAnsi="Times New Roman"/>
          <w:sz w:val="28"/>
          <w:szCs w:val="28"/>
        </w:rPr>
      </w:pPr>
      <w:r w:rsidRPr="00B372E4">
        <w:rPr>
          <w:rFonts w:ascii="Times New Roman" w:hAnsi="Times New Roman"/>
          <w:sz w:val="28"/>
          <w:szCs w:val="28"/>
        </w:rPr>
        <w:t xml:space="preserve">Завтрак - это ваша энергия на весь день. "Организм с утра "голый и босый", - поэтому ему нужен хороший заряд энергии. Замечено, что завтрак на 30% повышает работоспособность, оказываясь для детей настоящей «пищей для мозга». Поэтому независимо от того, предстоит вам тяжелый рабочий день или легкий - позавтракав, вы справитесь с работой быстрей и сделаете ее </w:t>
      </w:r>
      <w:r w:rsidRPr="00B372E4">
        <w:rPr>
          <w:rFonts w:ascii="Times New Roman" w:hAnsi="Times New Roman"/>
          <w:sz w:val="28"/>
          <w:szCs w:val="28"/>
        </w:rPr>
        <w:lastRenderedPageBreak/>
        <w:t>качественней.</w:t>
      </w:r>
      <w:r>
        <w:rPr>
          <w:rFonts w:ascii="Times New Roman" w:hAnsi="Times New Roman"/>
          <w:sz w:val="28"/>
          <w:szCs w:val="28"/>
        </w:rPr>
        <w:t xml:space="preserve"> </w:t>
      </w:r>
      <w:r w:rsidRPr="00B372E4">
        <w:rPr>
          <w:rFonts w:ascii="Times New Roman" w:hAnsi="Times New Roman"/>
          <w:sz w:val="28"/>
          <w:szCs w:val="28"/>
        </w:rPr>
        <w:t>Лучше всего завтракать до 9-10 часов утра.</w:t>
      </w:r>
      <w:r w:rsidRPr="00B372E4">
        <w:rPr>
          <w:rFonts w:ascii="Times New Roman" w:hAnsi="Times New Roman"/>
          <w:sz w:val="28"/>
          <w:szCs w:val="28"/>
        </w:rPr>
        <w:br/>
      </w:r>
      <w:r w:rsidRPr="00B372E4">
        <w:rPr>
          <w:rFonts w:ascii="Times New Roman" w:hAnsi="Times New Roman"/>
          <w:b/>
          <w:bCs/>
          <w:sz w:val="28"/>
          <w:szCs w:val="28"/>
        </w:rPr>
        <w:t>Причина №2.Завтрак поднимает настроение</w:t>
      </w:r>
    </w:p>
    <w:p w:rsidR="003150B2" w:rsidRPr="00B372E4" w:rsidRDefault="003150B2" w:rsidP="003150B2">
      <w:pPr>
        <w:spacing w:after="0" w:line="360" w:lineRule="auto"/>
        <w:rPr>
          <w:rFonts w:ascii="Times New Roman" w:hAnsi="Times New Roman"/>
          <w:b/>
          <w:bCs/>
          <w:sz w:val="28"/>
          <w:szCs w:val="28"/>
        </w:rPr>
      </w:pPr>
      <w:r w:rsidRPr="00B372E4">
        <w:rPr>
          <w:rFonts w:ascii="Times New Roman" w:hAnsi="Times New Roman"/>
          <w:sz w:val="28"/>
          <w:szCs w:val="28"/>
        </w:rPr>
        <w:t>Ничто так не поднимает настроение с утра как вкусный завтрак. Утренняя трапеза помогает собраться с мыслями и настроиться на предст</w:t>
      </w:r>
      <w:r>
        <w:rPr>
          <w:rFonts w:ascii="Times New Roman" w:hAnsi="Times New Roman"/>
          <w:sz w:val="28"/>
          <w:szCs w:val="28"/>
        </w:rPr>
        <w:t>оящий день.</w:t>
      </w:r>
      <w:r w:rsidRPr="00B372E4">
        <w:rPr>
          <w:rFonts w:ascii="Times New Roman" w:hAnsi="Times New Roman"/>
          <w:sz w:val="28"/>
          <w:szCs w:val="28"/>
        </w:rPr>
        <w:br/>
      </w:r>
      <w:r w:rsidRPr="00B372E4">
        <w:rPr>
          <w:rFonts w:ascii="Times New Roman" w:hAnsi="Times New Roman"/>
          <w:b/>
          <w:bCs/>
          <w:sz w:val="28"/>
          <w:szCs w:val="28"/>
        </w:rPr>
        <w:t>Причина№3.Завтрак контролирует голод в течение дня</w:t>
      </w:r>
    </w:p>
    <w:p w:rsidR="003150B2" w:rsidRPr="00B372E4" w:rsidRDefault="003150B2" w:rsidP="003150B2">
      <w:pPr>
        <w:spacing w:after="0" w:line="360" w:lineRule="auto"/>
        <w:rPr>
          <w:rFonts w:ascii="Times New Roman" w:hAnsi="Times New Roman"/>
          <w:bCs/>
          <w:sz w:val="28"/>
          <w:szCs w:val="28"/>
        </w:rPr>
      </w:pPr>
      <w:r w:rsidRPr="00B372E4">
        <w:rPr>
          <w:rFonts w:ascii="Times New Roman" w:hAnsi="Times New Roman"/>
          <w:bCs/>
          <w:sz w:val="28"/>
          <w:szCs w:val="28"/>
        </w:rPr>
        <w:t>Американские специалисты утверждают, что если позавтракать яйцами, в течение дня проголодаешься не так сильно и, как результат, будешь меньше есть.</w:t>
      </w:r>
    </w:p>
    <w:p w:rsidR="003150B2" w:rsidRPr="00B372E4" w:rsidRDefault="003150B2" w:rsidP="003150B2">
      <w:pPr>
        <w:spacing w:after="0" w:line="360" w:lineRule="auto"/>
        <w:rPr>
          <w:rFonts w:ascii="Times New Roman" w:hAnsi="Times New Roman"/>
          <w:bCs/>
          <w:sz w:val="28"/>
          <w:szCs w:val="28"/>
        </w:rPr>
      </w:pPr>
      <w:r w:rsidRPr="00B372E4">
        <w:rPr>
          <w:rFonts w:ascii="Times New Roman" w:hAnsi="Times New Roman"/>
          <w:bCs/>
          <w:sz w:val="28"/>
          <w:szCs w:val="28"/>
        </w:rPr>
        <w:t>Исследователи пришли к выводу, что яйца насыщают лучше других блюд и снижают потребление калорий на протяжении дня. Яйца полезнее есть вареные, а не жарить.</w:t>
      </w:r>
    </w:p>
    <w:p w:rsidR="003150B2" w:rsidRDefault="003150B2" w:rsidP="003150B2">
      <w:pPr>
        <w:spacing w:after="0" w:line="360" w:lineRule="auto"/>
        <w:rPr>
          <w:rFonts w:ascii="Times New Roman" w:hAnsi="Times New Roman"/>
          <w:bCs/>
          <w:sz w:val="28"/>
          <w:szCs w:val="28"/>
        </w:rPr>
      </w:pPr>
      <w:r w:rsidRPr="00B372E4">
        <w:rPr>
          <w:rFonts w:ascii="Times New Roman" w:hAnsi="Times New Roman"/>
          <w:bCs/>
          <w:sz w:val="28"/>
          <w:szCs w:val="28"/>
        </w:rPr>
        <w:t>Если же позавтракать рисом, гречкой или овсянкой, то в течение дня будете меньше есть жирного, утверждают все те же американцы.</w:t>
      </w:r>
    </w:p>
    <w:p w:rsidR="003150B2" w:rsidRPr="00B372E4" w:rsidRDefault="003150B2" w:rsidP="003150B2">
      <w:pPr>
        <w:spacing w:after="0" w:line="360" w:lineRule="auto"/>
        <w:rPr>
          <w:rFonts w:ascii="Times New Roman" w:hAnsi="Times New Roman"/>
          <w:sz w:val="28"/>
          <w:szCs w:val="28"/>
        </w:rPr>
      </w:pPr>
      <w:r>
        <w:rPr>
          <w:rFonts w:ascii="Times New Roman" w:hAnsi="Times New Roman"/>
          <w:b/>
          <w:bCs/>
          <w:sz w:val="28"/>
          <w:szCs w:val="28"/>
        </w:rPr>
        <w:t xml:space="preserve">Причина№4. </w:t>
      </w:r>
      <w:r w:rsidRPr="00B372E4">
        <w:rPr>
          <w:rFonts w:ascii="Times New Roman" w:hAnsi="Times New Roman"/>
          <w:b/>
          <w:sz w:val="28"/>
          <w:szCs w:val="28"/>
        </w:rPr>
        <w:t>Завтрак улучшает память и внимание</w:t>
      </w:r>
    </w:p>
    <w:p w:rsidR="003150B2" w:rsidRPr="00B372E4" w:rsidRDefault="003150B2" w:rsidP="003150B2">
      <w:pPr>
        <w:spacing w:after="0" w:line="360" w:lineRule="auto"/>
        <w:rPr>
          <w:rFonts w:ascii="Times New Roman" w:hAnsi="Times New Roman"/>
          <w:sz w:val="28"/>
          <w:szCs w:val="28"/>
        </w:rPr>
      </w:pPr>
      <w:r w:rsidRPr="00B372E4">
        <w:rPr>
          <w:rFonts w:ascii="Times New Roman" w:hAnsi="Times New Roman"/>
          <w:sz w:val="28"/>
          <w:szCs w:val="28"/>
        </w:rPr>
        <w:t>Завтрак помогает лучше концентрироваться и запоминать информацию. Замечено, что люди, которые привыкли хорошо завтракать по утрам, реже попадают в автомобильные аварии.</w:t>
      </w:r>
    </w:p>
    <w:p w:rsidR="003150B2" w:rsidRPr="00B372E4" w:rsidRDefault="003150B2" w:rsidP="003150B2">
      <w:pPr>
        <w:spacing w:after="0" w:line="360" w:lineRule="auto"/>
        <w:rPr>
          <w:rFonts w:ascii="Times New Roman" w:hAnsi="Times New Roman"/>
          <w:sz w:val="28"/>
          <w:szCs w:val="28"/>
        </w:rPr>
      </w:pPr>
    </w:p>
    <w:p w:rsidR="003150B2" w:rsidRPr="00B372E4" w:rsidRDefault="003150B2" w:rsidP="003150B2">
      <w:pPr>
        <w:spacing w:after="0" w:line="360" w:lineRule="auto"/>
        <w:rPr>
          <w:rFonts w:ascii="Times New Roman" w:hAnsi="Times New Roman"/>
          <w:b/>
          <w:bCs/>
          <w:sz w:val="28"/>
          <w:szCs w:val="28"/>
        </w:rPr>
      </w:pPr>
      <w:r w:rsidRPr="00B372E4">
        <w:rPr>
          <w:rFonts w:ascii="Times New Roman" w:hAnsi="Times New Roman"/>
          <w:b/>
          <w:bCs/>
          <w:sz w:val="28"/>
          <w:szCs w:val="28"/>
        </w:rPr>
        <w:t>Причина№5.</w:t>
      </w:r>
      <w:r>
        <w:rPr>
          <w:rFonts w:ascii="Times New Roman" w:hAnsi="Times New Roman"/>
          <w:b/>
          <w:bCs/>
          <w:sz w:val="28"/>
          <w:szCs w:val="28"/>
        </w:rPr>
        <w:t xml:space="preserve"> </w:t>
      </w:r>
      <w:r w:rsidRPr="00B372E4">
        <w:rPr>
          <w:rFonts w:ascii="Times New Roman" w:hAnsi="Times New Roman"/>
          <w:b/>
          <w:bCs/>
          <w:sz w:val="28"/>
          <w:szCs w:val="28"/>
        </w:rPr>
        <w:t>Завтрак спасает от стресса</w:t>
      </w:r>
    </w:p>
    <w:p w:rsidR="003150B2" w:rsidRPr="00B372E4" w:rsidRDefault="003150B2" w:rsidP="003150B2">
      <w:pPr>
        <w:spacing w:after="0" w:line="360" w:lineRule="auto"/>
        <w:rPr>
          <w:rFonts w:ascii="Times New Roman" w:hAnsi="Times New Roman"/>
          <w:sz w:val="28"/>
          <w:szCs w:val="28"/>
        </w:rPr>
      </w:pPr>
      <w:r w:rsidRPr="00B372E4">
        <w:rPr>
          <w:rFonts w:ascii="Times New Roman" w:hAnsi="Times New Roman"/>
          <w:sz w:val="28"/>
          <w:szCs w:val="28"/>
        </w:rPr>
        <w:t>Врачи утверждают, что тому, кто завтракает, не страшны стрессы в течение дня.</w:t>
      </w:r>
      <w:r w:rsidRPr="00B372E4">
        <w:rPr>
          <w:rFonts w:ascii="Times New Roman" w:hAnsi="Times New Roman"/>
          <w:sz w:val="28"/>
          <w:szCs w:val="28"/>
        </w:rPr>
        <w:br/>
        <w:t>Ученые пришли к выводу: дети, которые получают полноценный завтрак, лучше развиваются, более успешны в учебе, у них реже встречаются угнетённые состояния, приступы беспокойства и гиперактивность.</w:t>
      </w:r>
    </w:p>
    <w:p w:rsidR="003150B2" w:rsidRPr="00B372E4" w:rsidRDefault="003150B2" w:rsidP="003150B2">
      <w:pPr>
        <w:spacing w:after="0" w:line="360" w:lineRule="auto"/>
        <w:rPr>
          <w:sz w:val="28"/>
          <w:szCs w:val="28"/>
        </w:rPr>
      </w:pPr>
      <w:r w:rsidRPr="00B372E4">
        <w:rPr>
          <w:rFonts w:ascii="Times New Roman" w:hAnsi="Times New Roman"/>
          <w:sz w:val="28"/>
          <w:szCs w:val="28"/>
        </w:rPr>
        <w:br/>
      </w:r>
      <w:r w:rsidRPr="00B372E4">
        <w:rPr>
          <w:rFonts w:ascii="Times New Roman" w:hAnsi="Times New Roman"/>
          <w:b/>
          <w:bCs/>
          <w:sz w:val="28"/>
          <w:szCs w:val="28"/>
        </w:rPr>
        <w:t>Причина№6.</w:t>
      </w:r>
      <w:r>
        <w:rPr>
          <w:rFonts w:ascii="Times New Roman" w:hAnsi="Times New Roman"/>
          <w:b/>
          <w:bCs/>
          <w:sz w:val="28"/>
          <w:szCs w:val="28"/>
        </w:rPr>
        <w:t xml:space="preserve"> </w:t>
      </w:r>
      <w:r w:rsidRPr="00B372E4">
        <w:rPr>
          <w:rFonts w:ascii="Times New Roman" w:hAnsi="Times New Roman"/>
          <w:b/>
          <w:bCs/>
          <w:sz w:val="28"/>
          <w:szCs w:val="28"/>
        </w:rPr>
        <w:t>Завтрак спасает от лишнего веса</w:t>
      </w:r>
      <w:r>
        <w:rPr>
          <w:rFonts w:ascii="Times New Roman" w:hAnsi="Times New Roman"/>
          <w:b/>
          <w:bCs/>
          <w:sz w:val="28"/>
          <w:szCs w:val="28"/>
        </w:rPr>
        <w:t>.</w:t>
      </w:r>
    </w:p>
    <w:p w:rsidR="003150B2" w:rsidRPr="00B372E4" w:rsidRDefault="003150B2" w:rsidP="003150B2">
      <w:pPr>
        <w:spacing w:after="0" w:line="360" w:lineRule="auto"/>
        <w:rPr>
          <w:rFonts w:ascii="Times New Roman" w:hAnsi="Times New Roman"/>
          <w:bCs/>
          <w:sz w:val="28"/>
          <w:szCs w:val="28"/>
        </w:rPr>
      </w:pPr>
      <w:r w:rsidRPr="00B372E4">
        <w:rPr>
          <w:rFonts w:ascii="Times New Roman" w:hAnsi="Times New Roman"/>
          <w:bCs/>
          <w:sz w:val="28"/>
          <w:szCs w:val="28"/>
        </w:rPr>
        <w:t>Утром организм еще не проснулся и обмен веществ замедлен. Чтобы ускорить этот процесс, нужно поесть. Если же этого не сделать, то пока обмен веществ «раскачается», вы обзаведетесь лишними граммами.</w:t>
      </w:r>
    </w:p>
    <w:p w:rsidR="003150B2" w:rsidRPr="00B372E4" w:rsidRDefault="003150B2" w:rsidP="003150B2">
      <w:pPr>
        <w:spacing w:after="0" w:line="360" w:lineRule="auto"/>
        <w:rPr>
          <w:rFonts w:ascii="Times New Roman" w:hAnsi="Times New Roman"/>
          <w:bCs/>
          <w:sz w:val="28"/>
          <w:szCs w:val="28"/>
        </w:rPr>
      </w:pPr>
      <w:r w:rsidRPr="00B372E4">
        <w:rPr>
          <w:rFonts w:ascii="Times New Roman" w:hAnsi="Times New Roman"/>
          <w:bCs/>
          <w:sz w:val="28"/>
          <w:szCs w:val="28"/>
        </w:rPr>
        <w:t xml:space="preserve">До обеда организм настроен на то, чтобы сжигать калории. Если не позавтракать, то он сожжет их намного меньше, чем мог бы. И те самые </w:t>
      </w:r>
      <w:r w:rsidRPr="00B372E4">
        <w:rPr>
          <w:rFonts w:ascii="Times New Roman" w:hAnsi="Times New Roman"/>
          <w:bCs/>
          <w:sz w:val="28"/>
          <w:szCs w:val="28"/>
        </w:rPr>
        <w:lastRenderedPageBreak/>
        <w:t>лишние граммы опять-таки останутся при вас.</w:t>
      </w:r>
      <w:r>
        <w:rPr>
          <w:rFonts w:ascii="Times New Roman" w:hAnsi="Times New Roman"/>
          <w:bCs/>
          <w:sz w:val="28"/>
          <w:szCs w:val="28"/>
        </w:rPr>
        <w:t xml:space="preserve"> </w:t>
      </w:r>
      <w:r w:rsidRPr="00B372E4">
        <w:rPr>
          <w:rFonts w:ascii="Times New Roman" w:hAnsi="Times New Roman"/>
          <w:bCs/>
          <w:sz w:val="28"/>
          <w:szCs w:val="28"/>
        </w:rPr>
        <w:t>Кроме того, если не позавтракать, за обедом вы рискуете съесть больше, чем нужно. А сам организм включит инстинкт самосохранения и на всякий случай накопит больше калорий.</w:t>
      </w:r>
    </w:p>
    <w:p w:rsidR="003150B2" w:rsidRDefault="003150B2" w:rsidP="003150B2">
      <w:pPr>
        <w:spacing w:after="0" w:line="360" w:lineRule="auto"/>
        <w:rPr>
          <w:rFonts w:ascii="Times New Roman" w:hAnsi="Times New Roman"/>
          <w:b/>
          <w:sz w:val="28"/>
          <w:szCs w:val="28"/>
        </w:rPr>
      </w:pPr>
      <w:r w:rsidRPr="00D97B7D">
        <w:rPr>
          <w:rFonts w:ascii="Times New Roman" w:hAnsi="Times New Roman"/>
          <w:b/>
          <w:sz w:val="28"/>
          <w:szCs w:val="28"/>
        </w:rPr>
        <w:t>Полезный завтрак – это не просто еда. Это начало дня, это забота о себе и своём здоровье, это заряд энергией на целый день. Этот факт, научно доказанный специалистами в области питания.</w:t>
      </w:r>
    </w:p>
    <w:p w:rsidR="003150B2" w:rsidRDefault="003150B2" w:rsidP="003150B2">
      <w:pPr>
        <w:pStyle w:val="a5"/>
        <w:shd w:val="clear" w:color="auto" w:fill="FFFFFF"/>
        <w:spacing w:after="200" w:afterAutospacing="0"/>
        <w:jc w:val="both"/>
        <w:rPr>
          <w:color w:val="222222"/>
          <w:sz w:val="32"/>
          <w:szCs w:val="32"/>
        </w:rPr>
      </w:pPr>
      <w:r>
        <w:rPr>
          <w:color w:val="222222"/>
          <w:sz w:val="32"/>
          <w:szCs w:val="32"/>
        </w:rPr>
        <w:t>Ученые пришли к выводу: дети, которые получают полноценный завтрак, лучше развиваются, более успешны в учебе, у них реже встречаются угнетенные состояния, приступы беспокойства и гиперактивность. Завтрак снижает вялость по утрам благодаря увеличению запаса сахара в крови, и  поэтому можно без труда справиться с любыми задачами, которые требуют повышенного внимание и активной работы мозга. Одно из исследований показало, что результаты детей, которые не ели завтрак, как правило, ниже, чем у тех, кто полноценно позавтракал утром.</w:t>
      </w:r>
    </w:p>
    <w:p w:rsidR="003150B2" w:rsidRDefault="003150B2" w:rsidP="003150B2">
      <w:pPr>
        <w:spacing w:after="0" w:line="360" w:lineRule="auto"/>
        <w:rPr>
          <w:rFonts w:ascii="Times New Roman" w:hAnsi="Times New Roman"/>
          <w:b/>
          <w:sz w:val="28"/>
          <w:szCs w:val="28"/>
        </w:rPr>
      </w:pPr>
    </w:p>
    <w:p w:rsidR="00297C30" w:rsidRPr="003150B2" w:rsidRDefault="003150B2" w:rsidP="003150B2">
      <w:pPr>
        <w:rPr>
          <w:color w:val="222222"/>
          <w:sz w:val="32"/>
          <w:szCs w:val="32"/>
        </w:rPr>
      </w:pPr>
      <w:r>
        <w:t xml:space="preserve">                              </w:t>
      </w:r>
      <w:r w:rsidR="00297C30" w:rsidRPr="00FB3980">
        <w:rPr>
          <w:rFonts w:ascii="Times New Roman" w:hAnsi="Times New Roman" w:cs="Times New Roman"/>
          <w:b/>
          <w:caps/>
          <w:sz w:val="28"/>
          <w:szCs w:val="28"/>
        </w:rPr>
        <w:t>Глава 2. Практическая часть.</w:t>
      </w:r>
    </w:p>
    <w:p w:rsidR="00C16459" w:rsidRPr="00222ECA" w:rsidRDefault="00297C30" w:rsidP="00C16459">
      <w:pPr>
        <w:spacing w:line="360" w:lineRule="auto"/>
        <w:ind w:firstLine="709"/>
        <w:jc w:val="both"/>
        <w:rPr>
          <w:rFonts w:ascii="Times New Roman" w:hAnsi="Times New Roman" w:cs="Times New Roman"/>
          <w:color w:val="222222"/>
          <w:sz w:val="28"/>
          <w:szCs w:val="28"/>
        </w:rPr>
      </w:pPr>
      <w:r>
        <w:rPr>
          <w:rFonts w:ascii="Calibri" w:eastAsia="Times New Roman" w:hAnsi="Calibri" w:cs="Times New Roman"/>
          <w:color w:val="222222"/>
          <w:sz w:val="32"/>
          <w:szCs w:val="32"/>
        </w:rPr>
        <w:t>2.1. Анкетирование школьников.</w:t>
      </w:r>
      <w:r>
        <w:rPr>
          <w:rFonts w:ascii="Calibri" w:eastAsia="Times New Roman" w:hAnsi="Calibri" w:cs="Times New Roman"/>
          <w:color w:val="222222"/>
          <w:sz w:val="32"/>
          <w:szCs w:val="32"/>
        </w:rPr>
        <w:br/>
      </w:r>
      <w:r w:rsidR="00B24B70" w:rsidRPr="00222ECA">
        <w:rPr>
          <w:rFonts w:ascii="Times New Roman" w:eastAsia="Times New Roman" w:hAnsi="Times New Roman" w:cs="Times New Roman"/>
          <w:color w:val="222222"/>
          <w:sz w:val="28"/>
          <w:szCs w:val="28"/>
        </w:rPr>
        <w:t>Проводя наше исследование,  мы  провели анк</w:t>
      </w:r>
      <w:r w:rsidR="00B24B70" w:rsidRPr="00222ECA">
        <w:rPr>
          <w:rFonts w:ascii="Times New Roman" w:hAnsi="Times New Roman" w:cs="Times New Roman"/>
          <w:color w:val="222222"/>
          <w:sz w:val="28"/>
          <w:szCs w:val="28"/>
        </w:rPr>
        <w:t>етирование среди обучающихся 3</w:t>
      </w:r>
      <w:r w:rsidR="00B24B70" w:rsidRPr="00222ECA">
        <w:rPr>
          <w:rFonts w:ascii="Times New Roman" w:eastAsia="Times New Roman" w:hAnsi="Times New Roman" w:cs="Times New Roman"/>
          <w:color w:val="222222"/>
          <w:sz w:val="28"/>
          <w:szCs w:val="28"/>
        </w:rPr>
        <w:t xml:space="preserve"> классо</w:t>
      </w:r>
      <w:r w:rsidR="00B24B70" w:rsidRPr="00222ECA">
        <w:rPr>
          <w:rFonts w:ascii="Times New Roman" w:hAnsi="Times New Roman" w:cs="Times New Roman"/>
          <w:color w:val="222222"/>
          <w:sz w:val="28"/>
          <w:szCs w:val="28"/>
        </w:rPr>
        <w:t>в,  в котором приняло участие 24</w:t>
      </w:r>
      <w:r w:rsidR="00B24B70" w:rsidRPr="00222ECA">
        <w:rPr>
          <w:rFonts w:ascii="Times New Roman" w:eastAsia="Times New Roman" w:hAnsi="Times New Roman" w:cs="Times New Roman"/>
          <w:color w:val="222222"/>
          <w:sz w:val="28"/>
          <w:szCs w:val="28"/>
        </w:rPr>
        <w:t xml:space="preserve"> человека.</w:t>
      </w:r>
      <w:r w:rsidR="003D483E">
        <w:rPr>
          <w:rFonts w:ascii="Times New Roman" w:eastAsia="Times New Roman" w:hAnsi="Times New Roman" w:cs="Times New Roman"/>
          <w:color w:val="222222"/>
          <w:sz w:val="28"/>
          <w:szCs w:val="28"/>
        </w:rPr>
        <w:t xml:space="preserve"> (Приложение 2) </w:t>
      </w:r>
    </w:p>
    <w:p w:rsidR="00B24B70" w:rsidRDefault="00222ECA" w:rsidP="00222ECA">
      <w:pPr>
        <w:pStyle w:val="18"/>
        <w:shd w:val="clear" w:color="auto" w:fill="auto"/>
        <w:spacing w:after="189" w:line="360" w:lineRule="auto"/>
        <w:ind w:left="100" w:firstLine="0"/>
        <w:rPr>
          <w:rStyle w:val="10"/>
          <w:sz w:val="28"/>
          <w:szCs w:val="28"/>
        </w:rPr>
      </w:pPr>
      <w:r>
        <w:rPr>
          <w:sz w:val="28"/>
          <w:szCs w:val="28"/>
        </w:rPr>
        <w:t>П</w:t>
      </w:r>
      <w:r w:rsidR="00B24B70" w:rsidRPr="00626A58">
        <w:rPr>
          <w:sz w:val="28"/>
          <w:szCs w:val="28"/>
        </w:rPr>
        <w:t xml:space="preserve">олучили следующие результаты: </w:t>
      </w:r>
      <w:r w:rsidR="00B24B70">
        <w:rPr>
          <w:rStyle w:val="10"/>
          <w:sz w:val="28"/>
          <w:szCs w:val="28"/>
        </w:rPr>
        <w:t>п</w:t>
      </w:r>
      <w:r w:rsidR="00B24B70" w:rsidRPr="00626A58">
        <w:rPr>
          <w:rStyle w:val="10"/>
          <w:sz w:val="28"/>
          <w:szCs w:val="28"/>
        </w:rPr>
        <w:t xml:space="preserve">роанализировав питание младших школьников, можно говорить о том, </w:t>
      </w:r>
      <w:r w:rsidR="00B24B70">
        <w:rPr>
          <w:sz w:val="28"/>
          <w:szCs w:val="28"/>
        </w:rPr>
        <w:t>4</w:t>
      </w:r>
      <w:r w:rsidR="00B24B70" w:rsidRPr="00266A0E">
        <w:rPr>
          <w:sz w:val="28"/>
          <w:szCs w:val="28"/>
        </w:rPr>
        <w:t>человек</w:t>
      </w:r>
      <w:r w:rsidR="00B24B70">
        <w:rPr>
          <w:sz w:val="28"/>
          <w:szCs w:val="28"/>
        </w:rPr>
        <w:t xml:space="preserve">а из 24 </w:t>
      </w:r>
      <w:r w:rsidR="00B24B70" w:rsidRPr="00266A0E">
        <w:rPr>
          <w:sz w:val="28"/>
          <w:szCs w:val="28"/>
        </w:rPr>
        <w:t>не  завтракают дома по разным причинам (спешат в школу; не желают завтракать – отсутствует аппетит).</w:t>
      </w:r>
      <w:r w:rsidR="00B24B70">
        <w:rPr>
          <w:sz w:val="28"/>
          <w:szCs w:val="28"/>
        </w:rPr>
        <w:t xml:space="preserve"> </w:t>
      </w:r>
      <w:r w:rsidR="00B24B70" w:rsidRPr="00AE0F42">
        <w:rPr>
          <w:sz w:val="28"/>
          <w:szCs w:val="28"/>
        </w:rPr>
        <w:t>Как видим, многие ребята с утра кушают кашу – это очень хорошо, но 6 человек едят сладкое, и 2 человека пьют чай с бутербродом вместо нормального завтрака. А это первые шаги к заболеваниям органов пищеварения. 3 человека не запивают еду, т.е.</w:t>
      </w:r>
      <w:r w:rsidR="00B24B70">
        <w:rPr>
          <w:sz w:val="28"/>
          <w:szCs w:val="28"/>
        </w:rPr>
        <w:t xml:space="preserve"> </w:t>
      </w:r>
      <w:r w:rsidR="00B24B70" w:rsidRPr="00AE0F42">
        <w:rPr>
          <w:sz w:val="28"/>
          <w:szCs w:val="28"/>
        </w:rPr>
        <w:t xml:space="preserve">едят в сухомятку. </w:t>
      </w:r>
      <w:r w:rsidR="00B24B70">
        <w:rPr>
          <w:sz w:val="28"/>
          <w:szCs w:val="28"/>
        </w:rPr>
        <w:t xml:space="preserve">8 учеников считают, что питаются правильно. </w:t>
      </w:r>
      <w:r w:rsidR="00B24B70" w:rsidRPr="00AE0F42">
        <w:rPr>
          <w:sz w:val="28"/>
          <w:szCs w:val="28"/>
        </w:rPr>
        <w:t>Правильное питание – это питание 4 раза в день.</w:t>
      </w:r>
      <w:r w:rsidR="00B24B70" w:rsidRPr="00AE0F42">
        <w:rPr>
          <w:rStyle w:val="10"/>
          <w:sz w:val="28"/>
          <w:szCs w:val="28"/>
        </w:rPr>
        <w:t xml:space="preserve"> </w:t>
      </w:r>
      <w:r w:rsidR="00B24B70">
        <w:rPr>
          <w:rStyle w:val="10"/>
          <w:sz w:val="28"/>
          <w:szCs w:val="28"/>
        </w:rPr>
        <w:t>Н</w:t>
      </w:r>
      <w:r w:rsidR="00B24B70" w:rsidRPr="00626A58">
        <w:rPr>
          <w:rStyle w:val="10"/>
          <w:sz w:val="28"/>
          <w:szCs w:val="28"/>
        </w:rPr>
        <w:t>о радует, то, что ребята, хотят узнать, как правильно питаться.</w:t>
      </w:r>
    </w:p>
    <w:p w:rsidR="00222ECA" w:rsidRDefault="00882A32" w:rsidP="00B24B70">
      <w:pPr>
        <w:pStyle w:val="18"/>
        <w:shd w:val="clear" w:color="auto" w:fill="auto"/>
        <w:spacing w:after="189" w:line="360" w:lineRule="auto"/>
        <w:ind w:left="100" w:firstLine="740"/>
        <w:rPr>
          <w:sz w:val="28"/>
          <w:szCs w:val="28"/>
        </w:rPr>
      </w:pPr>
      <w:r>
        <w:rPr>
          <w:sz w:val="28"/>
          <w:szCs w:val="28"/>
        </w:rPr>
        <w:lastRenderedPageBreak/>
        <w:t xml:space="preserve">                         </w:t>
      </w:r>
    </w:p>
    <w:p w:rsidR="00882A32" w:rsidRPr="003D483E" w:rsidRDefault="00222ECA" w:rsidP="00B24B70">
      <w:pPr>
        <w:pStyle w:val="18"/>
        <w:shd w:val="clear" w:color="auto" w:fill="auto"/>
        <w:spacing w:after="189" w:line="360" w:lineRule="auto"/>
        <w:ind w:left="100" w:firstLine="740"/>
        <w:rPr>
          <w:b/>
          <w:sz w:val="28"/>
          <w:szCs w:val="28"/>
        </w:rPr>
      </w:pPr>
      <w:r w:rsidRPr="003D483E">
        <w:rPr>
          <w:b/>
          <w:sz w:val="28"/>
          <w:szCs w:val="28"/>
        </w:rPr>
        <w:t>2.2.</w:t>
      </w:r>
      <w:r w:rsidR="00882A32" w:rsidRPr="003D483E">
        <w:rPr>
          <w:b/>
          <w:sz w:val="28"/>
          <w:szCs w:val="28"/>
        </w:rPr>
        <w:t xml:space="preserve"> Проведение классного часа</w:t>
      </w:r>
      <w:r w:rsidRPr="003D483E">
        <w:rPr>
          <w:b/>
          <w:sz w:val="28"/>
          <w:szCs w:val="28"/>
        </w:rPr>
        <w:t xml:space="preserve"> на тему «Секреты завтрака»</w:t>
      </w:r>
    </w:p>
    <w:p w:rsidR="00B24B70" w:rsidRPr="00231F94" w:rsidRDefault="00D9352C" w:rsidP="00B24B70">
      <w:pPr>
        <w:pStyle w:val="18"/>
        <w:shd w:val="clear" w:color="auto" w:fill="auto"/>
        <w:spacing w:after="0" w:line="360" w:lineRule="auto"/>
        <w:ind w:right="20" w:firstLine="0"/>
        <w:rPr>
          <w:rFonts w:cs="Courier New"/>
          <w:sz w:val="28"/>
          <w:szCs w:val="28"/>
        </w:rPr>
      </w:pPr>
      <w:r>
        <w:rPr>
          <w:rStyle w:val="10"/>
          <w:sz w:val="28"/>
          <w:szCs w:val="28"/>
        </w:rPr>
        <w:t xml:space="preserve">          </w:t>
      </w:r>
      <w:r w:rsidR="00B24B70" w:rsidRPr="00626A58">
        <w:rPr>
          <w:rStyle w:val="10"/>
          <w:sz w:val="28"/>
          <w:szCs w:val="28"/>
        </w:rPr>
        <w:t>Изучив все проблемы, которые были выявлены в процессе анкетирования, мы решили:</w:t>
      </w:r>
      <w:r w:rsidR="00B24B70" w:rsidRPr="00626A58">
        <w:rPr>
          <w:sz w:val="28"/>
          <w:szCs w:val="28"/>
        </w:rPr>
        <w:t xml:space="preserve"> </w:t>
      </w:r>
      <w:r w:rsidR="00B24B70">
        <w:rPr>
          <w:sz w:val="28"/>
          <w:szCs w:val="28"/>
        </w:rPr>
        <w:t>д</w:t>
      </w:r>
      <w:r w:rsidR="00B24B70" w:rsidRPr="00626A58">
        <w:rPr>
          <w:sz w:val="28"/>
          <w:szCs w:val="28"/>
        </w:rPr>
        <w:t>онести правила правильного питания до школьников через классный час</w:t>
      </w:r>
      <w:r w:rsidR="00B24B70">
        <w:rPr>
          <w:sz w:val="28"/>
          <w:szCs w:val="28"/>
        </w:rPr>
        <w:t xml:space="preserve"> на тему «Секреты здорового питания». </w:t>
      </w:r>
      <w:r w:rsidR="00B24B70" w:rsidRPr="00231F94">
        <w:rPr>
          <w:rStyle w:val="10"/>
          <w:sz w:val="28"/>
          <w:szCs w:val="28"/>
        </w:rPr>
        <w:t xml:space="preserve">Мы </w:t>
      </w:r>
      <w:r w:rsidR="00B24B70">
        <w:rPr>
          <w:rStyle w:val="10"/>
          <w:sz w:val="28"/>
          <w:szCs w:val="28"/>
        </w:rPr>
        <w:t xml:space="preserve">на занятии вместе с классным руководителем </w:t>
      </w:r>
      <w:r w:rsidR="00B24B70" w:rsidRPr="00231F94">
        <w:rPr>
          <w:rStyle w:val="10"/>
          <w:sz w:val="28"/>
          <w:szCs w:val="28"/>
        </w:rPr>
        <w:t>обсудили, сколько раз в день нужно питаться</w:t>
      </w:r>
      <w:r w:rsidR="00B24B70">
        <w:rPr>
          <w:rStyle w:val="10"/>
          <w:sz w:val="28"/>
          <w:szCs w:val="28"/>
        </w:rPr>
        <w:t xml:space="preserve">, </w:t>
      </w:r>
      <w:r w:rsidR="00B24B70" w:rsidRPr="00231F94">
        <w:rPr>
          <w:rStyle w:val="10"/>
          <w:sz w:val="28"/>
          <w:szCs w:val="28"/>
        </w:rPr>
        <w:t xml:space="preserve"> и какие продукты обязательно должны содержаться в завтраке</w:t>
      </w:r>
      <w:r w:rsidR="00B24B70">
        <w:rPr>
          <w:rStyle w:val="10"/>
          <w:sz w:val="28"/>
          <w:szCs w:val="28"/>
        </w:rPr>
        <w:t>, и  поделились рецептами полезных завтраков.</w:t>
      </w:r>
      <w:r w:rsidR="003D483E">
        <w:rPr>
          <w:rStyle w:val="10"/>
          <w:sz w:val="28"/>
          <w:szCs w:val="28"/>
        </w:rPr>
        <w:t xml:space="preserve"> </w:t>
      </w:r>
      <w:r w:rsidR="0089437E">
        <w:rPr>
          <w:rStyle w:val="10"/>
          <w:sz w:val="28"/>
          <w:szCs w:val="28"/>
        </w:rPr>
        <w:t>(Приложение 3)</w:t>
      </w:r>
    </w:p>
    <w:p w:rsidR="00B24B70" w:rsidRDefault="00B24B70" w:rsidP="00B24B70">
      <w:pPr>
        <w:pStyle w:val="18"/>
        <w:shd w:val="clear" w:color="auto" w:fill="auto"/>
        <w:spacing w:after="0" w:line="360" w:lineRule="auto"/>
        <w:ind w:firstLine="700"/>
        <w:rPr>
          <w:rStyle w:val="10"/>
          <w:sz w:val="28"/>
          <w:szCs w:val="28"/>
        </w:rPr>
      </w:pPr>
      <w:r w:rsidRPr="00626A58">
        <w:rPr>
          <w:rStyle w:val="10"/>
          <w:sz w:val="28"/>
          <w:szCs w:val="28"/>
        </w:rPr>
        <w:t xml:space="preserve">Мы надеемся, что наша работа не </w:t>
      </w:r>
      <w:r>
        <w:rPr>
          <w:rStyle w:val="10"/>
          <w:sz w:val="28"/>
          <w:szCs w:val="28"/>
        </w:rPr>
        <w:t>прошла даром и многие ребята</w:t>
      </w:r>
      <w:r w:rsidRPr="00626A58">
        <w:rPr>
          <w:rStyle w:val="10"/>
          <w:sz w:val="28"/>
          <w:szCs w:val="28"/>
        </w:rPr>
        <w:t xml:space="preserve"> после классного часа, проведённо</w:t>
      </w:r>
      <w:r>
        <w:rPr>
          <w:rStyle w:val="10"/>
          <w:sz w:val="28"/>
          <w:szCs w:val="28"/>
        </w:rPr>
        <w:t xml:space="preserve">го нами, </w:t>
      </w:r>
      <w:r w:rsidRPr="00626A58">
        <w:rPr>
          <w:rStyle w:val="10"/>
          <w:sz w:val="28"/>
          <w:szCs w:val="28"/>
        </w:rPr>
        <w:t xml:space="preserve"> изменят своё отношение</w:t>
      </w:r>
      <w:r>
        <w:rPr>
          <w:rStyle w:val="10"/>
          <w:sz w:val="28"/>
          <w:szCs w:val="28"/>
        </w:rPr>
        <w:t xml:space="preserve"> к завтраку.</w:t>
      </w:r>
    </w:p>
    <w:p w:rsidR="00B24B70" w:rsidRPr="00222ECA" w:rsidRDefault="00D9352C" w:rsidP="00B24B70">
      <w:pPr>
        <w:pStyle w:val="18"/>
        <w:shd w:val="clear" w:color="auto" w:fill="auto"/>
        <w:spacing w:after="0" w:line="360" w:lineRule="auto"/>
        <w:ind w:firstLine="700"/>
        <w:rPr>
          <w:rStyle w:val="10"/>
          <w:b/>
          <w:sz w:val="28"/>
          <w:szCs w:val="28"/>
        </w:rPr>
      </w:pPr>
      <w:r w:rsidRPr="00222ECA">
        <w:rPr>
          <w:rStyle w:val="10"/>
          <w:b/>
          <w:sz w:val="28"/>
          <w:szCs w:val="28"/>
        </w:rPr>
        <w:t xml:space="preserve">                 </w:t>
      </w:r>
      <w:r w:rsidR="00222ECA" w:rsidRPr="00222ECA">
        <w:rPr>
          <w:rStyle w:val="10"/>
          <w:b/>
          <w:sz w:val="28"/>
          <w:szCs w:val="28"/>
        </w:rPr>
        <w:t>2.3.</w:t>
      </w:r>
      <w:r w:rsidRPr="00222ECA">
        <w:rPr>
          <w:rStyle w:val="10"/>
          <w:b/>
          <w:sz w:val="28"/>
          <w:szCs w:val="28"/>
        </w:rPr>
        <w:t xml:space="preserve">  </w:t>
      </w:r>
      <w:r w:rsidR="00B24B70" w:rsidRPr="00222ECA">
        <w:rPr>
          <w:rStyle w:val="10"/>
          <w:b/>
          <w:sz w:val="28"/>
          <w:szCs w:val="28"/>
        </w:rPr>
        <w:t>Беседа с медицинским работником</w:t>
      </w:r>
    </w:p>
    <w:p w:rsidR="00B24B70" w:rsidRDefault="00B24B70" w:rsidP="00B24B70">
      <w:pPr>
        <w:pStyle w:val="18"/>
        <w:shd w:val="clear" w:color="auto" w:fill="auto"/>
        <w:spacing w:after="0" w:line="360" w:lineRule="auto"/>
        <w:ind w:firstLine="700"/>
        <w:rPr>
          <w:rStyle w:val="10"/>
          <w:sz w:val="28"/>
          <w:szCs w:val="28"/>
        </w:rPr>
      </w:pPr>
      <w:r>
        <w:rPr>
          <w:sz w:val="28"/>
          <w:szCs w:val="28"/>
        </w:rPr>
        <w:t>Следующим этапом нашего исследования была беседа</w:t>
      </w:r>
      <w:r>
        <w:rPr>
          <w:rFonts w:eastAsia="Times New Roman"/>
          <w:sz w:val="28"/>
          <w:szCs w:val="28"/>
        </w:rPr>
        <w:t xml:space="preserve"> с врачом педиатром Центральной районной больницы с Патрушевой Ольгой Юрьевной.</w:t>
      </w:r>
      <w:r w:rsidRPr="00626A58">
        <w:rPr>
          <w:rStyle w:val="10"/>
          <w:sz w:val="28"/>
          <w:szCs w:val="28"/>
        </w:rPr>
        <w:t xml:space="preserve"> Из беседы мы узнали о пользе завтрака</w:t>
      </w:r>
      <w:r>
        <w:rPr>
          <w:rStyle w:val="10"/>
          <w:sz w:val="28"/>
          <w:szCs w:val="28"/>
        </w:rPr>
        <w:t xml:space="preserve">, </w:t>
      </w:r>
      <w:r w:rsidRPr="00626A58">
        <w:rPr>
          <w:rStyle w:val="10"/>
          <w:sz w:val="28"/>
          <w:szCs w:val="28"/>
        </w:rPr>
        <w:t>и к чему может привести, если  мы не будем правильно питаться.</w:t>
      </w:r>
      <w:r w:rsidR="0089437E">
        <w:rPr>
          <w:rStyle w:val="10"/>
          <w:sz w:val="28"/>
          <w:szCs w:val="28"/>
        </w:rPr>
        <w:t xml:space="preserve"> Ещё узнали</w:t>
      </w:r>
      <w:r>
        <w:rPr>
          <w:rStyle w:val="10"/>
          <w:sz w:val="28"/>
          <w:szCs w:val="28"/>
        </w:rPr>
        <w:t xml:space="preserve"> , что в 2021 году в нашей школе  выявлено 19 детей с заболеваниями пищеварительной системы , а в 2022 году увеличилось на  27</w:t>
      </w:r>
      <w:r w:rsidR="0089437E">
        <w:rPr>
          <w:rStyle w:val="10"/>
          <w:sz w:val="28"/>
          <w:szCs w:val="28"/>
        </w:rPr>
        <w:t>. (Приложение 4)</w:t>
      </w:r>
    </w:p>
    <w:p w:rsidR="00B24B70" w:rsidRPr="00222ECA" w:rsidRDefault="00222ECA" w:rsidP="00B24B70">
      <w:pPr>
        <w:pStyle w:val="18"/>
        <w:shd w:val="clear" w:color="auto" w:fill="auto"/>
        <w:spacing w:after="0" w:line="360" w:lineRule="auto"/>
        <w:ind w:firstLine="700"/>
        <w:rPr>
          <w:rStyle w:val="10"/>
          <w:b/>
          <w:sz w:val="28"/>
          <w:szCs w:val="28"/>
        </w:rPr>
      </w:pPr>
      <w:r>
        <w:rPr>
          <w:rStyle w:val="10"/>
          <w:b/>
          <w:sz w:val="28"/>
          <w:szCs w:val="28"/>
        </w:rPr>
        <w:t xml:space="preserve">                </w:t>
      </w:r>
      <w:r w:rsidRPr="00222ECA">
        <w:rPr>
          <w:rStyle w:val="10"/>
          <w:b/>
          <w:sz w:val="28"/>
          <w:szCs w:val="28"/>
        </w:rPr>
        <w:t>2.4.</w:t>
      </w:r>
      <w:r w:rsidR="0089437E" w:rsidRPr="00222ECA">
        <w:rPr>
          <w:rStyle w:val="10"/>
          <w:b/>
          <w:sz w:val="28"/>
          <w:szCs w:val="28"/>
        </w:rPr>
        <w:t>Рецепты полезных завтраков</w:t>
      </w:r>
      <w:r>
        <w:rPr>
          <w:rStyle w:val="10"/>
          <w:b/>
          <w:sz w:val="28"/>
          <w:szCs w:val="28"/>
        </w:rPr>
        <w:t>.</w:t>
      </w:r>
    </w:p>
    <w:p w:rsidR="00E83AAC" w:rsidRDefault="00B24B70" w:rsidP="00B24B70">
      <w:pPr>
        <w:pStyle w:val="18"/>
        <w:shd w:val="clear" w:color="auto" w:fill="auto"/>
        <w:spacing w:after="0" w:line="360" w:lineRule="auto"/>
        <w:ind w:right="20" w:firstLine="0"/>
        <w:rPr>
          <w:sz w:val="28"/>
          <w:szCs w:val="28"/>
        </w:rPr>
      </w:pPr>
      <w:r>
        <w:rPr>
          <w:sz w:val="28"/>
          <w:szCs w:val="28"/>
        </w:rPr>
        <w:t>В моей семье большое внимание уделяется правильному питанию. Я хочу с вами поделиться  рецептами полезных завтраков , которые мы готовим вместе с мамой. Больше всего мне понравилось готовить</w:t>
      </w:r>
      <w:r w:rsidR="00BF6A60">
        <w:rPr>
          <w:sz w:val="28"/>
          <w:szCs w:val="28"/>
        </w:rPr>
        <w:t xml:space="preserve"> на завтрак </w:t>
      </w:r>
      <w:r>
        <w:rPr>
          <w:sz w:val="28"/>
          <w:szCs w:val="28"/>
        </w:rPr>
        <w:t xml:space="preserve"> овсяную кашу с фруктами. </w:t>
      </w:r>
      <w:r w:rsidR="00BF6A60">
        <w:rPr>
          <w:sz w:val="28"/>
          <w:szCs w:val="28"/>
        </w:rPr>
        <w:t>Напиток –чай, какао, вода питьевая 1 стакан.</w:t>
      </w:r>
    </w:p>
    <w:p w:rsidR="0027384A" w:rsidRDefault="00E83AAC" w:rsidP="00B24B70">
      <w:pPr>
        <w:pStyle w:val="18"/>
        <w:shd w:val="clear" w:color="auto" w:fill="auto"/>
        <w:spacing w:after="0" w:line="360" w:lineRule="auto"/>
        <w:ind w:right="20" w:firstLine="0"/>
        <w:rPr>
          <w:sz w:val="28"/>
          <w:szCs w:val="28"/>
        </w:rPr>
      </w:pPr>
      <w:r>
        <w:rPr>
          <w:sz w:val="28"/>
          <w:szCs w:val="28"/>
        </w:rPr>
        <w:t xml:space="preserve">Завтрак 1.Для </w:t>
      </w:r>
      <w:r w:rsidR="00B24B70">
        <w:rPr>
          <w:sz w:val="28"/>
          <w:szCs w:val="28"/>
        </w:rPr>
        <w:t xml:space="preserve"> приготовления нужны </w:t>
      </w:r>
      <w:r w:rsidR="00BF6A60">
        <w:rPr>
          <w:sz w:val="28"/>
          <w:szCs w:val="28"/>
        </w:rPr>
        <w:t xml:space="preserve"> 1 стакан </w:t>
      </w:r>
      <w:r w:rsidR="00BF6A60">
        <w:rPr>
          <w:bCs/>
          <w:sz w:val="28"/>
          <w:szCs w:val="28"/>
        </w:rPr>
        <w:t>овсяной крупы</w:t>
      </w:r>
      <w:r w:rsidR="00B24B70">
        <w:rPr>
          <w:bCs/>
          <w:sz w:val="28"/>
          <w:szCs w:val="28"/>
        </w:rPr>
        <w:t xml:space="preserve">, </w:t>
      </w:r>
      <w:r w:rsidR="00BF6A60">
        <w:rPr>
          <w:bCs/>
          <w:sz w:val="28"/>
          <w:szCs w:val="28"/>
        </w:rPr>
        <w:t xml:space="preserve">300мл </w:t>
      </w:r>
      <w:r w:rsidR="00B24B70">
        <w:rPr>
          <w:bCs/>
          <w:sz w:val="28"/>
          <w:szCs w:val="28"/>
        </w:rPr>
        <w:t>в</w:t>
      </w:r>
      <w:r w:rsidR="00BF6A60">
        <w:rPr>
          <w:bCs/>
          <w:sz w:val="28"/>
          <w:szCs w:val="28"/>
        </w:rPr>
        <w:t>оды</w:t>
      </w:r>
      <w:r w:rsidR="00B24B70">
        <w:rPr>
          <w:bCs/>
          <w:sz w:val="28"/>
          <w:szCs w:val="28"/>
        </w:rPr>
        <w:t>,</w:t>
      </w:r>
      <w:r w:rsidR="00B24B70">
        <w:rPr>
          <w:sz w:val="28"/>
          <w:szCs w:val="28"/>
        </w:rPr>
        <w:t xml:space="preserve"> </w:t>
      </w:r>
      <w:r w:rsidR="00BF6A60">
        <w:rPr>
          <w:sz w:val="28"/>
          <w:szCs w:val="28"/>
        </w:rPr>
        <w:t xml:space="preserve">300мл </w:t>
      </w:r>
      <w:r w:rsidR="00B24B70">
        <w:rPr>
          <w:bCs/>
          <w:sz w:val="28"/>
          <w:szCs w:val="28"/>
        </w:rPr>
        <w:t>м</w:t>
      </w:r>
      <w:r w:rsidR="00BF6A60">
        <w:rPr>
          <w:bCs/>
          <w:sz w:val="28"/>
          <w:szCs w:val="28"/>
        </w:rPr>
        <w:t>олока</w:t>
      </w:r>
      <w:r w:rsidR="00B24B70">
        <w:rPr>
          <w:sz w:val="28"/>
          <w:szCs w:val="28"/>
        </w:rPr>
        <w:t xml:space="preserve">, </w:t>
      </w:r>
      <w:r w:rsidR="00BF6A60">
        <w:rPr>
          <w:sz w:val="28"/>
          <w:szCs w:val="28"/>
        </w:rPr>
        <w:t xml:space="preserve">5г </w:t>
      </w:r>
      <w:r w:rsidR="00B24B70">
        <w:rPr>
          <w:bCs/>
          <w:sz w:val="28"/>
          <w:szCs w:val="28"/>
        </w:rPr>
        <w:t>с</w:t>
      </w:r>
      <w:r w:rsidR="00BF6A60">
        <w:rPr>
          <w:bCs/>
          <w:sz w:val="28"/>
          <w:szCs w:val="28"/>
        </w:rPr>
        <w:t>ливочного масла на порцию</w:t>
      </w:r>
      <w:r w:rsidR="00B24B70">
        <w:rPr>
          <w:sz w:val="28"/>
          <w:szCs w:val="28"/>
        </w:rPr>
        <w:t xml:space="preserve">, а также можно использовать </w:t>
      </w:r>
      <w:r w:rsidR="00B24B70">
        <w:rPr>
          <w:bCs/>
          <w:sz w:val="28"/>
          <w:szCs w:val="28"/>
        </w:rPr>
        <w:t xml:space="preserve">свежие </w:t>
      </w:r>
      <w:r w:rsidR="00B24B70" w:rsidRPr="00502CD7">
        <w:rPr>
          <w:bCs/>
          <w:sz w:val="28"/>
          <w:szCs w:val="28"/>
        </w:rPr>
        <w:t>ягоды, фрукты, изюм, орехи</w:t>
      </w:r>
      <w:r w:rsidR="00B24B70">
        <w:rPr>
          <w:bCs/>
          <w:sz w:val="28"/>
          <w:szCs w:val="28"/>
        </w:rPr>
        <w:t>. Молоко доводим до кипения, затем всыпаем крупу, и добавляем щепотку соли и варим 30-40 мин до готовности, постоянно помешивая, затем убираем с огня, накрываем крышкой и даём настояться 1-2 мин.Затем добавляем кусочек сливочного масла, ягоды орехи.</w:t>
      </w:r>
      <w:r w:rsidR="00B24B70" w:rsidRPr="00502CD7">
        <w:rPr>
          <w:sz w:val="28"/>
          <w:szCs w:val="28"/>
        </w:rPr>
        <w:t xml:space="preserve"> </w:t>
      </w:r>
      <w:r>
        <w:rPr>
          <w:sz w:val="28"/>
          <w:szCs w:val="28"/>
        </w:rPr>
        <w:t>(Приложение 5)</w:t>
      </w:r>
    </w:p>
    <w:p w:rsidR="00E83AAC" w:rsidRDefault="00E83AAC" w:rsidP="00B24B70">
      <w:pPr>
        <w:pStyle w:val="18"/>
        <w:shd w:val="clear" w:color="auto" w:fill="auto"/>
        <w:spacing w:after="0" w:line="360" w:lineRule="auto"/>
        <w:ind w:right="20" w:firstLine="0"/>
        <w:rPr>
          <w:sz w:val="28"/>
          <w:szCs w:val="28"/>
        </w:rPr>
      </w:pPr>
      <w:r>
        <w:rPr>
          <w:sz w:val="28"/>
          <w:szCs w:val="28"/>
        </w:rPr>
        <w:t xml:space="preserve">Завтрак 2. Для приготовления нужны 2 яйца, ½ помидора, ½ свежего огурца, </w:t>
      </w:r>
      <w:r>
        <w:rPr>
          <w:sz w:val="28"/>
          <w:szCs w:val="28"/>
        </w:rPr>
        <w:lastRenderedPageBreak/>
        <w:t>орехи до 15 г, сыр твёрдый 15г.</w:t>
      </w:r>
      <w:r w:rsidR="00BF6A60">
        <w:rPr>
          <w:sz w:val="28"/>
          <w:szCs w:val="28"/>
        </w:rPr>
        <w:t xml:space="preserve"> Приготовление</w:t>
      </w:r>
      <w:r>
        <w:rPr>
          <w:sz w:val="28"/>
          <w:szCs w:val="28"/>
        </w:rPr>
        <w:t>: обжарить2 яйца на сковороде без масла или с добавлением 5г сливочного или растительного масла. Нарезать порционно ½огурца свежего и помидора. Выложить на тарелку, добавить орехи, твердый сыр.</w:t>
      </w:r>
    </w:p>
    <w:p w:rsidR="00E83AAC" w:rsidRDefault="00E83AAC" w:rsidP="00B24B70">
      <w:pPr>
        <w:pStyle w:val="18"/>
        <w:shd w:val="clear" w:color="auto" w:fill="auto"/>
        <w:spacing w:after="0" w:line="360" w:lineRule="auto"/>
        <w:ind w:right="20" w:firstLine="0"/>
        <w:rPr>
          <w:sz w:val="28"/>
          <w:szCs w:val="28"/>
        </w:rPr>
      </w:pPr>
      <w:r>
        <w:rPr>
          <w:sz w:val="28"/>
          <w:szCs w:val="28"/>
        </w:rPr>
        <w:t xml:space="preserve">Напиток – чай, какао, вода питьевая 1 стакан. </w:t>
      </w:r>
      <w:r w:rsidR="00BF6A60">
        <w:rPr>
          <w:sz w:val="28"/>
          <w:szCs w:val="28"/>
        </w:rPr>
        <w:t>( Приложение 5)</w:t>
      </w:r>
    </w:p>
    <w:p w:rsidR="0027384A" w:rsidRDefault="0089437E" w:rsidP="00B24B70">
      <w:pPr>
        <w:pStyle w:val="18"/>
        <w:shd w:val="clear" w:color="auto" w:fill="auto"/>
        <w:spacing w:after="0" w:line="360" w:lineRule="auto"/>
        <w:ind w:right="20" w:firstLine="0"/>
        <w:rPr>
          <w:sz w:val="28"/>
          <w:szCs w:val="28"/>
        </w:rPr>
      </w:pPr>
      <w:r>
        <w:rPr>
          <w:sz w:val="28"/>
          <w:szCs w:val="28"/>
        </w:rPr>
        <w:t xml:space="preserve">                                                    </w:t>
      </w:r>
      <w:r w:rsidR="0027384A">
        <w:rPr>
          <w:sz w:val="28"/>
          <w:szCs w:val="28"/>
        </w:rPr>
        <w:t>Заключение</w:t>
      </w:r>
    </w:p>
    <w:p w:rsidR="0089437E" w:rsidRPr="00231F94" w:rsidRDefault="0089437E" w:rsidP="0089437E">
      <w:pPr>
        <w:pStyle w:val="18"/>
        <w:shd w:val="clear" w:color="auto" w:fill="auto"/>
        <w:spacing w:after="0" w:line="360" w:lineRule="auto"/>
        <w:ind w:left="20" w:right="20" w:firstLine="700"/>
        <w:rPr>
          <w:rFonts w:cs="Courier New"/>
          <w:sz w:val="28"/>
          <w:szCs w:val="28"/>
        </w:rPr>
      </w:pPr>
      <w:r w:rsidRPr="00231F94">
        <w:rPr>
          <w:rStyle w:val="10"/>
          <w:sz w:val="28"/>
          <w:szCs w:val="28"/>
        </w:rPr>
        <w:t>Учащийся должен быть здоровым, крепким и развитым. Из всех факторов внешней среды, оказывающих влияние на его физическое и психическое развитие, питание занимает одно из первых мест. Оно должно быть полноценным и правильно организованным. Важную роль в решение д</w:t>
      </w:r>
      <w:r>
        <w:rPr>
          <w:rStyle w:val="10"/>
          <w:sz w:val="28"/>
          <w:szCs w:val="28"/>
        </w:rPr>
        <w:t xml:space="preserve">анного вопроса занимает </w:t>
      </w:r>
      <w:r w:rsidRPr="00231F94">
        <w:rPr>
          <w:rStyle w:val="10"/>
          <w:sz w:val="28"/>
          <w:szCs w:val="28"/>
        </w:rPr>
        <w:t xml:space="preserve"> завтрак.</w:t>
      </w:r>
    </w:p>
    <w:p w:rsidR="0089437E" w:rsidRDefault="0089437E" w:rsidP="0027384A">
      <w:pPr>
        <w:pStyle w:val="18"/>
        <w:shd w:val="clear" w:color="auto" w:fill="auto"/>
        <w:spacing w:after="0" w:line="360" w:lineRule="auto"/>
        <w:ind w:right="20" w:firstLine="0"/>
        <w:rPr>
          <w:sz w:val="28"/>
          <w:szCs w:val="28"/>
        </w:rPr>
      </w:pPr>
      <w:r>
        <w:rPr>
          <w:sz w:val="28"/>
          <w:szCs w:val="28"/>
        </w:rPr>
        <w:t xml:space="preserve">       </w:t>
      </w:r>
      <w:r w:rsidR="0027384A" w:rsidRPr="00626A58">
        <w:rPr>
          <w:sz w:val="28"/>
          <w:szCs w:val="28"/>
        </w:rPr>
        <w:t>В результате нашего исследования мы пришли  к такому выво</w:t>
      </w:r>
      <w:r w:rsidR="0027384A">
        <w:rPr>
          <w:sz w:val="28"/>
          <w:szCs w:val="28"/>
        </w:rPr>
        <w:t>ду:</w:t>
      </w:r>
    </w:p>
    <w:p w:rsidR="0027384A" w:rsidRDefault="0027384A" w:rsidP="0027384A">
      <w:pPr>
        <w:pStyle w:val="18"/>
        <w:shd w:val="clear" w:color="auto" w:fill="auto"/>
        <w:spacing w:after="0" w:line="360" w:lineRule="auto"/>
        <w:ind w:right="20" w:firstLine="0"/>
        <w:rPr>
          <w:sz w:val="28"/>
          <w:szCs w:val="28"/>
        </w:rPr>
      </w:pPr>
      <w:r>
        <w:rPr>
          <w:sz w:val="28"/>
          <w:szCs w:val="28"/>
        </w:rPr>
        <w:t xml:space="preserve"> завтрак – самый важный приём пищи на протяжении всего дня.</w:t>
      </w:r>
    </w:p>
    <w:p w:rsidR="0027384A" w:rsidRPr="00626A58" w:rsidRDefault="0027384A" w:rsidP="0027384A">
      <w:pPr>
        <w:pStyle w:val="18"/>
        <w:shd w:val="clear" w:color="auto" w:fill="auto"/>
        <w:spacing w:after="0" w:line="360" w:lineRule="auto"/>
        <w:ind w:right="20" w:firstLine="0"/>
        <w:rPr>
          <w:sz w:val="28"/>
          <w:szCs w:val="28"/>
        </w:rPr>
      </w:pPr>
      <w:r w:rsidRPr="00626A58">
        <w:rPr>
          <w:rStyle w:val="10"/>
          <w:sz w:val="28"/>
          <w:szCs w:val="28"/>
        </w:rPr>
        <w:t>Нам бы хотелось продолжить исследование:</w:t>
      </w:r>
    </w:p>
    <w:p w:rsidR="0027384A" w:rsidRPr="00626A58" w:rsidRDefault="0027384A" w:rsidP="0027384A">
      <w:pPr>
        <w:pStyle w:val="18"/>
        <w:numPr>
          <w:ilvl w:val="0"/>
          <w:numId w:val="9"/>
        </w:numPr>
        <w:shd w:val="clear" w:color="auto" w:fill="auto"/>
        <w:tabs>
          <w:tab w:val="left" w:pos="869"/>
        </w:tabs>
        <w:spacing w:after="0" w:line="360" w:lineRule="auto"/>
        <w:ind w:left="20" w:firstLine="700"/>
        <w:rPr>
          <w:sz w:val="28"/>
          <w:szCs w:val="28"/>
        </w:rPr>
      </w:pPr>
      <w:r w:rsidRPr="00626A58">
        <w:rPr>
          <w:rStyle w:val="10"/>
          <w:sz w:val="28"/>
          <w:szCs w:val="28"/>
        </w:rPr>
        <w:t>вести наблюд</w:t>
      </w:r>
      <w:r>
        <w:rPr>
          <w:rStyle w:val="10"/>
          <w:sz w:val="28"/>
          <w:szCs w:val="28"/>
        </w:rPr>
        <w:t>ение за тем, что стали есть ребята</w:t>
      </w:r>
      <w:r w:rsidRPr="00626A58">
        <w:rPr>
          <w:rStyle w:val="10"/>
          <w:sz w:val="28"/>
          <w:szCs w:val="28"/>
        </w:rPr>
        <w:t xml:space="preserve"> на завтрак (проводить небольшие опросы по утрам)</w:t>
      </w:r>
    </w:p>
    <w:p w:rsidR="0027384A" w:rsidRPr="00626A58" w:rsidRDefault="0027384A" w:rsidP="0027384A">
      <w:pPr>
        <w:pStyle w:val="18"/>
        <w:numPr>
          <w:ilvl w:val="0"/>
          <w:numId w:val="9"/>
        </w:numPr>
        <w:shd w:val="clear" w:color="auto" w:fill="auto"/>
        <w:tabs>
          <w:tab w:val="left" w:pos="884"/>
        </w:tabs>
        <w:spacing w:after="0" w:line="360" w:lineRule="auto"/>
        <w:ind w:left="20" w:right="20" w:firstLine="700"/>
        <w:rPr>
          <w:sz w:val="28"/>
          <w:szCs w:val="28"/>
        </w:rPr>
      </w:pPr>
      <w:r w:rsidRPr="00626A58">
        <w:rPr>
          <w:rStyle w:val="10"/>
          <w:sz w:val="28"/>
          <w:szCs w:val="28"/>
        </w:rPr>
        <w:t>провести итоговое анкетирование в конц</w:t>
      </w:r>
      <w:r>
        <w:rPr>
          <w:rStyle w:val="10"/>
          <w:sz w:val="28"/>
          <w:szCs w:val="28"/>
        </w:rPr>
        <w:t>е года, чтобы выяснить, как ребята</w:t>
      </w:r>
      <w:r w:rsidRPr="00626A58">
        <w:rPr>
          <w:rStyle w:val="10"/>
          <w:sz w:val="28"/>
          <w:szCs w:val="28"/>
        </w:rPr>
        <w:t xml:space="preserve"> усвоили правила здорового питания и измени</w:t>
      </w:r>
      <w:r>
        <w:rPr>
          <w:rStyle w:val="10"/>
          <w:sz w:val="28"/>
          <w:szCs w:val="28"/>
        </w:rPr>
        <w:t xml:space="preserve">ли ли своё отношение к </w:t>
      </w:r>
      <w:r w:rsidRPr="00626A58">
        <w:rPr>
          <w:rStyle w:val="10"/>
          <w:sz w:val="28"/>
          <w:szCs w:val="28"/>
        </w:rPr>
        <w:t xml:space="preserve"> завтраку.</w:t>
      </w:r>
    </w:p>
    <w:p w:rsidR="0027384A" w:rsidRPr="00626A58" w:rsidRDefault="0027384A" w:rsidP="0027384A">
      <w:pPr>
        <w:pStyle w:val="18"/>
        <w:shd w:val="clear" w:color="auto" w:fill="auto"/>
        <w:spacing w:after="236" w:line="360" w:lineRule="auto"/>
        <w:ind w:left="20" w:right="20" w:firstLine="700"/>
        <w:rPr>
          <w:sz w:val="28"/>
          <w:szCs w:val="28"/>
        </w:rPr>
      </w:pPr>
      <w:r w:rsidRPr="00626A58">
        <w:rPr>
          <w:rStyle w:val="10"/>
          <w:sz w:val="28"/>
          <w:szCs w:val="28"/>
        </w:rPr>
        <w:t xml:space="preserve"> Ваше здоровье - самое ценное, что у вас есть. </w:t>
      </w:r>
      <w:r>
        <w:rPr>
          <w:sz w:val="28"/>
          <w:szCs w:val="28"/>
        </w:rPr>
        <w:t>Не зря полководец  Александр</w:t>
      </w:r>
      <w:r w:rsidRPr="00626A58">
        <w:rPr>
          <w:sz w:val="28"/>
          <w:szCs w:val="28"/>
        </w:rPr>
        <w:t xml:space="preserve"> В</w:t>
      </w:r>
      <w:r>
        <w:rPr>
          <w:sz w:val="28"/>
          <w:szCs w:val="28"/>
        </w:rPr>
        <w:t>асильевич</w:t>
      </w:r>
      <w:r w:rsidRPr="00626A58">
        <w:rPr>
          <w:sz w:val="28"/>
          <w:szCs w:val="28"/>
        </w:rPr>
        <w:t xml:space="preserve"> Суворов в своей пословице гласит « Завтрак съешь сам, обедом поделись с другом, а ужин отдай врагу!»</w:t>
      </w:r>
      <w:r>
        <w:rPr>
          <w:sz w:val="28"/>
          <w:szCs w:val="28"/>
        </w:rPr>
        <w:t>. Спасибо за внимание.</w:t>
      </w:r>
    </w:p>
    <w:p w:rsidR="0027384A" w:rsidRDefault="0027384A" w:rsidP="0027384A">
      <w:pPr>
        <w:pStyle w:val="18"/>
        <w:spacing w:line="360" w:lineRule="auto"/>
        <w:ind w:left="360" w:firstLine="0"/>
        <w:rPr>
          <w:sz w:val="28"/>
          <w:szCs w:val="28"/>
        </w:rPr>
      </w:pPr>
    </w:p>
    <w:p w:rsidR="0089437E" w:rsidRPr="00BF6A60" w:rsidRDefault="0089437E" w:rsidP="0089437E">
      <w:pPr>
        <w:pStyle w:val="70"/>
        <w:keepNext/>
        <w:keepLines/>
        <w:shd w:val="clear" w:color="auto" w:fill="auto"/>
        <w:spacing w:after="0" w:line="360" w:lineRule="auto"/>
        <w:jc w:val="center"/>
        <w:rPr>
          <w:bCs/>
          <w:color w:val="000000" w:themeColor="text1"/>
          <w:sz w:val="28"/>
          <w:szCs w:val="28"/>
        </w:rPr>
      </w:pPr>
      <w:r w:rsidRPr="00BF6A60">
        <w:rPr>
          <w:bCs/>
          <w:color w:val="000000" w:themeColor="text1"/>
          <w:sz w:val="28"/>
          <w:szCs w:val="28"/>
        </w:rPr>
        <w:lastRenderedPageBreak/>
        <w:t>Список литературы</w:t>
      </w:r>
    </w:p>
    <w:p w:rsidR="00BF6A60" w:rsidRPr="00BF6A60" w:rsidRDefault="00BF6A60" w:rsidP="0089437E">
      <w:pPr>
        <w:pStyle w:val="18"/>
        <w:numPr>
          <w:ilvl w:val="0"/>
          <w:numId w:val="10"/>
        </w:numPr>
        <w:shd w:val="clear" w:color="auto" w:fill="auto"/>
        <w:tabs>
          <w:tab w:val="left" w:pos="572"/>
        </w:tabs>
        <w:spacing w:after="0" w:line="360" w:lineRule="auto"/>
        <w:ind w:left="20" w:firstLine="0"/>
        <w:jc w:val="left"/>
        <w:rPr>
          <w:rStyle w:val="10"/>
          <w:rFonts w:cs="Courier New"/>
          <w:color w:val="auto"/>
          <w:sz w:val="28"/>
          <w:szCs w:val="28"/>
        </w:rPr>
      </w:pPr>
      <w:r>
        <w:rPr>
          <w:rStyle w:val="10"/>
          <w:sz w:val="28"/>
          <w:szCs w:val="28"/>
        </w:rPr>
        <w:t>Толковый словарь С.И.Ожегова , 2006</w:t>
      </w:r>
    </w:p>
    <w:p w:rsidR="0089437E" w:rsidRPr="00231F94" w:rsidRDefault="0089437E" w:rsidP="0089437E">
      <w:pPr>
        <w:pStyle w:val="18"/>
        <w:numPr>
          <w:ilvl w:val="0"/>
          <w:numId w:val="10"/>
        </w:numPr>
        <w:shd w:val="clear" w:color="auto" w:fill="auto"/>
        <w:tabs>
          <w:tab w:val="left" w:pos="572"/>
        </w:tabs>
        <w:spacing w:after="0" w:line="360" w:lineRule="auto"/>
        <w:ind w:left="20" w:firstLine="0"/>
        <w:jc w:val="left"/>
        <w:rPr>
          <w:rFonts w:cs="Courier New"/>
          <w:sz w:val="28"/>
          <w:szCs w:val="28"/>
        </w:rPr>
      </w:pPr>
      <w:r w:rsidRPr="00231F94">
        <w:rPr>
          <w:rStyle w:val="10"/>
          <w:sz w:val="28"/>
          <w:szCs w:val="28"/>
        </w:rPr>
        <w:t>Детская энциклопедия здоровья «Расти здоровым», М.: Физкультура и спорт,1992.</w:t>
      </w:r>
    </w:p>
    <w:p w:rsidR="0089437E" w:rsidRPr="007D3C5B" w:rsidRDefault="0089437E" w:rsidP="0089437E">
      <w:pPr>
        <w:pStyle w:val="18"/>
        <w:numPr>
          <w:ilvl w:val="0"/>
          <w:numId w:val="10"/>
        </w:numPr>
        <w:shd w:val="clear" w:color="auto" w:fill="auto"/>
        <w:tabs>
          <w:tab w:val="left" w:pos="596"/>
        </w:tabs>
        <w:spacing w:after="0" w:line="360" w:lineRule="auto"/>
        <w:ind w:left="20" w:firstLine="0"/>
        <w:jc w:val="left"/>
        <w:rPr>
          <w:rStyle w:val="10"/>
          <w:rFonts w:cs="Courier New"/>
          <w:color w:val="auto"/>
          <w:sz w:val="28"/>
          <w:szCs w:val="28"/>
        </w:rPr>
      </w:pPr>
      <w:r w:rsidRPr="00231F94">
        <w:rPr>
          <w:rStyle w:val="10"/>
          <w:sz w:val="28"/>
          <w:szCs w:val="28"/>
        </w:rPr>
        <w:t>Здоровье школьника / под. ред Т. Невзоровой. №3, 2006</w:t>
      </w:r>
    </w:p>
    <w:p w:rsidR="007D3C5B" w:rsidRPr="00995C30" w:rsidRDefault="007D3C5B" w:rsidP="007D3C5B">
      <w:pPr>
        <w:numPr>
          <w:ilvl w:val="0"/>
          <w:numId w:val="10"/>
        </w:numPr>
        <w:shd w:val="clear" w:color="auto" w:fill="FFFFFF"/>
        <w:spacing w:after="0" w:line="360" w:lineRule="auto"/>
        <w:rPr>
          <w:rFonts w:ascii="Times New Roman" w:eastAsia="Times New Roman" w:hAnsi="Times New Roman" w:cs="Times New Roman"/>
          <w:color w:val="333333"/>
          <w:sz w:val="28"/>
          <w:szCs w:val="28"/>
        </w:rPr>
      </w:pPr>
      <w:r w:rsidRPr="00995C30">
        <w:rPr>
          <w:rFonts w:ascii="Times New Roman" w:eastAsia="Times New Roman" w:hAnsi="Times New Roman" w:cs="Times New Roman"/>
          <w:color w:val="333333"/>
          <w:sz w:val="28"/>
          <w:szCs w:val="28"/>
        </w:rPr>
        <w:t>Скурихин И. М., Шатерникова В. А. «Основы рационального питания. Как правильно питаться», М.: «Медицина», 1986.</w:t>
      </w:r>
    </w:p>
    <w:p w:rsidR="007D3C5B" w:rsidRPr="007D3C5B" w:rsidRDefault="007D3C5B" w:rsidP="007D3C5B">
      <w:pPr>
        <w:pStyle w:val="18"/>
        <w:numPr>
          <w:ilvl w:val="0"/>
          <w:numId w:val="10"/>
        </w:numPr>
        <w:shd w:val="clear" w:color="auto" w:fill="auto"/>
        <w:tabs>
          <w:tab w:val="left" w:pos="596"/>
        </w:tabs>
        <w:spacing w:after="0" w:line="360" w:lineRule="auto"/>
        <w:ind w:left="20" w:firstLine="0"/>
        <w:jc w:val="left"/>
        <w:rPr>
          <w:rFonts w:cs="Courier New"/>
          <w:sz w:val="28"/>
          <w:szCs w:val="28"/>
        </w:rPr>
      </w:pPr>
      <w:hyperlink r:id="rId8" w:history="1">
        <w:r w:rsidRPr="007D3C5B">
          <w:rPr>
            <w:rStyle w:val="af0"/>
            <w:rFonts w:eastAsia="Times New Roman"/>
            <w:sz w:val="28"/>
            <w:szCs w:val="28"/>
          </w:rPr>
          <w:t>https://ru.wikipedia.org/</w:t>
        </w:r>
      </w:hyperlink>
    </w:p>
    <w:p w:rsidR="007D3C5B" w:rsidRPr="00231F94" w:rsidRDefault="007D3C5B" w:rsidP="007D3C5B">
      <w:pPr>
        <w:pStyle w:val="18"/>
        <w:shd w:val="clear" w:color="auto" w:fill="auto"/>
        <w:tabs>
          <w:tab w:val="left" w:pos="596"/>
        </w:tabs>
        <w:spacing w:after="0" w:line="360" w:lineRule="auto"/>
        <w:ind w:left="20" w:firstLine="0"/>
        <w:jc w:val="left"/>
        <w:rPr>
          <w:rFonts w:cs="Courier New"/>
          <w:sz w:val="28"/>
          <w:szCs w:val="28"/>
        </w:rPr>
      </w:pPr>
    </w:p>
    <w:p w:rsidR="0089437E" w:rsidRPr="00231F94" w:rsidRDefault="0089437E" w:rsidP="0089437E">
      <w:pPr>
        <w:spacing w:line="360" w:lineRule="auto"/>
        <w:rPr>
          <w:rFonts w:ascii="Times New Roman" w:hAnsi="Times New Roman" w:cs="Times New Roman"/>
          <w:sz w:val="28"/>
          <w:szCs w:val="28"/>
        </w:rPr>
      </w:pPr>
    </w:p>
    <w:p w:rsidR="0089437E" w:rsidRDefault="0089437E" w:rsidP="0027384A">
      <w:pPr>
        <w:pStyle w:val="18"/>
        <w:spacing w:line="360" w:lineRule="auto"/>
        <w:ind w:left="360" w:firstLine="0"/>
        <w:rPr>
          <w:sz w:val="28"/>
          <w:szCs w:val="28"/>
        </w:rPr>
      </w:pPr>
    </w:p>
    <w:p w:rsidR="00E76BB3" w:rsidRDefault="00E76BB3" w:rsidP="00EA77FF">
      <w:pPr>
        <w:pStyle w:val="a9"/>
        <w:shd w:val="clear" w:color="auto" w:fill="auto"/>
        <w:spacing w:line="360" w:lineRule="auto"/>
        <w:ind w:left="720"/>
        <w:rPr>
          <w:sz w:val="28"/>
          <w:szCs w:val="28"/>
        </w:rPr>
      </w:pPr>
      <w:r>
        <w:rPr>
          <w:sz w:val="28"/>
          <w:szCs w:val="28"/>
        </w:rPr>
        <w:lastRenderedPageBreak/>
        <w:t xml:space="preserve">                                                                                              Приложение 1</w:t>
      </w:r>
    </w:p>
    <w:p w:rsidR="00EA77FF" w:rsidRDefault="00EA77FF" w:rsidP="00EA77FF">
      <w:pPr>
        <w:pStyle w:val="a9"/>
        <w:shd w:val="clear" w:color="auto" w:fill="auto"/>
        <w:spacing w:line="360" w:lineRule="auto"/>
        <w:ind w:left="720"/>
        <w:rPr>
          <w:sz w:val="28"/>
          <w:szCs w:val="28"/>
        </w:rPr>
      </w:pPr>
      <w:r w:rsidRPr="00231F94">
        <w:rPr>
          <w:sz w:val="28"/>
          <w:szCs w:val="28"/>
        </w:rPr>
        <w:t xml:space="preserve">Таблица 1. Результаты анкетирования: влияние завтрака на </w:t>
      </w:r>
      <w:r>
        <w:rPr>
          <w:sz w:val="28"/>
          <w:szCs w:val="28"/>
        </w:rPr>
        <w:t xml:space="preserve">                                                    </w:t>
      </w:r>
      <w:r w:rsidRPr="00231F94">
        <w:rPr>
          <w:sz w:val="28"/>
          <w:szCs w:val="28"/>
        </w:rPr>
        <w:t>работоспособность школьников</w:t>
      </w:r>
      <w:r>
        <w:rPr>
          <w:sz w:val="28"/>
          <w:szCs w:val="28"/>
        </w:rPr>
        <w:t>.</w:t>
      </w:r>
    </w:p>
    <w:p w:rsidR="00EA77FF" w:rsidRDefault="00EA77FF" w:rsidP="00EA77FF">
      <w:pPr>
        <w:pStyle w:val="a9"/>
        <w:shd w:val="clear" w:color="auto" w:fill="auto"/>
        <w:spacing w:line="360" w:lineRule="auto"/>
        <w:rPr>
          <w:rFonts w:cs="Courier New"/>
          <w:sz w:val="28"/>
          <w:szCs w:val="28"/>
        </w:rPr>
      </w:pPr>
      <w:r>
        <w:rPr>
          <w:rFonts w:cs="Courier New"/>
          <w:noProof/>
          <w:sz w:val="28"/>
          <w:szCs w:val="28"/>
        </w:rPr>
        <w:drawing>
          <wp:anchor distT="0" distB="0" distL="114300" distR="114300" simplePos="0" relativeHeight="251658240" behindDoc="0" locked="0" layoutInCell="1" allowOverlap="1">
            <wp:simplePos x="0" y="0"/>
            <wp:positionH relativeFrom="column">
              <wp:posOffset>-94615</wp:posOffset>
            </wp:positionH>
            <wp:positionV relativeFrom="paragraph">
              <wp:posOffset>208915</wp:posOffset>
            </wp:positionV>
            <wp:extent cx="5033010" cy="2973705"/>
            <wp:effectExtent l="19050" t="0" r="15240" b="0"/>
            <wp:wrapNone/>
            <wp:docPr id="2"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27384A" w:rsidRPr="00C514C7" w:rsidRDefault="0027384A" w:rsidP="0027384A"/>
    <w:p w:rsidR="0027384A" w:rsidRPr="00C514C7" w:rsidRDefault="0027384A" w:rsidP="0027384A"/>
    <w:p w:rsidR="0027384A" w:rsidRDefault="0027384A" w:rsidP="00B24B70">
      <w:pPr>
        <w:pStyle w:val="18"/>
        <w:shd w:val="clear" w:color="auto" w:fill="auto"/>
        <w:spacing w:after="0" w:line="360" w:lineRule="auto"/>
        <w:ind w:right="20" w:firstLine="0"/>
        <w:rPr>
          <w:sz w:val="28"/>
          <w:szCs w:val="28"/>
        </w:rPr>
      </w:pPr>
    </w:p>
    <w:p w:rsidR="00B24B70" w:rsidRDefault="00B24B70" w:rsidP="00B24B70">
      <w:pPr>
        <w:pStyle w:val="18"/>
        <w:shd w:val="clear" w:color="auto" w:fill="auto"/>
        <w:spacing w:after="0" w:line="360" w:lineRule="auto"/>
        <w:ind w:firstLine="700"/>
        <w:rPr>
          <w:sz w:val="28"/>
          <w:szCs w:val="28"/>
        </w:rPr>
      </w:pPr>
    </w:p>
    <w:p w:rsidR="00E76BB3" w:rsidRDefault="00E76BB3" w:rsidP="00C16459">
      <w:pPr>
        <w:spacing w:line="360" w:lineRule="auto"/>
        <w:ind w:firstLine="709"/>
        <w:jc w:val="both"/>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Default="00E76BB3" w:rsidP="00E76BB3">
      <w:pPr>
        <w:rPr>
          <w:rFonts w:ascii="Times New Roman" w:hAnsi="Times New Roman" w:cs="Times New Roman"/>
          <w:sz w:val="28"/>
          <w:szCs w:val="28"/>
        </w:rPr>
      </w:pPr>
    </w:p>
    <w:p w:rsidR="00B24B70" w:rsidRDefault="00E76BB3" w:rsidP="00E76BB3">
      <w:pPr>
        <w:tabs>
          <w:tab w:val="left" w:pos="3018"/>
        </w:tabs>
        <w:rPr>
          <w:rFonts w:ascii="Times New Roman" w:hAnsi="Times New Roman" w:cs="Times New Roman"/>
          <w:sz w:val="28"/>
          <w:szCs w:val="28"/>
        </w:rPr>
      </w:pPr>
      <w:r>
        <w:rPr>
          <w:rFonts w:ascii="Times New Roman" w:hAnsi="Times New Roman" w:cs="Times New Roman"/>
          <w:sz w:val="28"/>
          <w:szCs w:val="28"/>
        </w:rPr>
        <w:tab/>
      </w: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E76BB3" w:rsidRDefault="00E76BB3" w:rsidP="00E76BB3">
      <w:pPr>
        <w:tabs>
          <w:tab w:val="left" w:pos="3018"/>
        </w:tabs>
        <w:rPr>
          <w:rFonts w:ascii="Times New Roman" w:hAnsi="Times New Roman" w:cs="Times New Roman"/>
          <w:sz w:val="28"/>
          <w:szCs w:val="28"/>
        </w:rPr>
      </w:pPr>
    </w:p>
    <w:p w:rsidR="00BF6A60" w:rsidRDefault="00E76BB3" w:rsidP="00E76BB3">
      <w:pPr>
        <w:tabs>
          <w:tab w:val="left" w:pos="3018"/>
        </w:tabs>
        <w:rPr>
          <w:rFonts w:ascii="Times New Roman" w:hAnsi="Times New Roman" w:cs="Times New Roman"/>
          <w:sz w:val="28"/>
          <w:szCs w:val="28"/>
        </w:rPr>
      </w:pPr>
      <w:r>
        <w:rPr>
          <w:rFonts w:ascii="Times New Roman" w:hAnsi="Times New Roman" w:cs="Times New Roman"/>
          <w:sz w:val="28"/>
          <w:szCs w:val="28"/>
        </w:rPr>
        <w:t xml:space="preserve">                                                                                               </w:t>
      </w:r>
    </w:p>
    <w:p w:rsidR="00BF6A60" w:rsidRDefault="00E76BB3" w:rsidP="00E76BB3">
      <w:pPr>
        <w:tabs>
          <w:tab w:val="left" w:pos="3018"/>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D483E">
        <w:rPr>
          <w:rFonts w:ascii="Times New Roman" w:hAnsi="Times New Roman" w:cs="Times New Roman"/>
          <w:sz w:val="28"/>
          <w:szCs w:val="28"/>
        </w:rPr>
        <w:t xml:space="preserve">                                                                                                     </w:t>
      </w:r>
      <w:r>
        <w:rPr>
          <w:rFonts w:ascii="Times New Roman" w:hAnsi="Times New Roman" w:cs="Times New Roman"/>
          <w:sz w:val="28"/>
          <w:szCs w:val="28"/>
        </w:rPr>
        <w:t>Приложение 2</w:t>
      </w:r>
    </w:p>
    <w:p w:rsidR="00BF6A60" w:rsidRDefault="00E76BB3" w:rsidP="00BF6A60">
      <w:pPr>
        <w:rPr>
          <w:rFonts w:ascii="Times New Roman" w:hAnsi="Times New Roman" w:cs="Times New Roman"/>
          <w:b/>
          <w:bCs/>
          <w:sz w:val="28"/>
          <w:szCs w:val="28"/>
        </w:rPr>
      </w:pPr>
      <w:r>
        <w:rPr>
          <w:rFonts w:ascii="Times New Roman" w:hAnsi="Times New Roman" w:cs="Times New Roman"/>
          <w:sz w:val="28"/>
          <w:szCs w:val="28"/>
        </w:rPr>
        <w:t>Вопрос 1.</w:t>
      </w:r>
      <w:r w:rsidR="00BF6A60">
        <w:rPr>
          <w:rFonts w:ascii="Times New Roman" w:hAnsi="Times New Roman" w:cs="Times New Roman"/>
          <w:sz w:val="28"/>
          <w:szCs w:val="28"/>
        </w:rPr>
        <w:t>Завтракаешь ли ты ?      Вопрос2.</w:t>
      </w:r>
      <w:r w:rsidR="00BF6A60" w:rsidRPr="00E76BB3">
        <w:rPr>
          <w:rFonts w:ascii="Century Gothic" w:eastAsia="+mj-ea" w:hAnsi="Century Gothic" w:cs="+mj-cs"/>
          <w:b/>
          <w:bCs/>
          <w:color w:val="A65F12"/>
          <w:kern w:val="24"/>
          <w:sz w:val="64"/>
          <w:szCs w:val="64"/>
        </w:rPr>
        <w:t xml:space="preserve"> </w:t>
      </w:r>
      <w:r w:rsidR="00BF6A60" w:rsidRPr="00E76BB3">
        <w:rPr>
          <w:rFonts w:ascii="Times New Roman" w:hAnsi="Times New Roman" w:cs="Times New Roman"/>
          <w:b/>
          <w:bCs/>
          <w:sz w:val="28"/>
          <w:szCs w:val="28"/>
        </w:rPr>
        <w:t>Что ты ешь утром на завтрак?</w:t>
      </w:r>
    </w:p>
    <w:p w:rsidR="00E76BB3" w:rsidRDefault="003D483E" w:rsidP="00E76BB3">
      <w:pPr>
        <w:tabs>
          <w:tab w:val="left" w:pos="3018"/>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4624" behindDoc="0" locked="0" layoutInCell="1" allowOverlap="1">
            <wp:simplePos x="0" y="0"/>
            <wp:positionH relativeFrom="column">
              <wp:posOffset>2509050</wp:posOffset>
            </wp:positionH>
            <wp:positionV relativeFrom="paragraph">
              <wp:posOffset>320095</wp:posOffset>
            </wp:positionV>
            <wp:extent cx="2871185" cy="1781092"/>
            <wp:effectExtent l="19050" t="0" r="5365" b="0"/>
            <wp:wrapNone/>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871091" cy="1781034"/>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-496542</wp:posOffset>
            </wp:positionH>
            <wp:positionV relativeFrom="paragraph">
              <wp:posOffset>320096</wp:posOffset>
            </wp:positionV>
            <wp:extent cx="2461757" cy="178450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461684" cy="1784447"/>
                    </a:xfrm>
                    <a:prstGeom prst="rect">
                      <a:avLst/>
                    </a:prstGeom>
                    <a:noFill/>
                    <a:ln w="9525">
                      <a:noFill/>
                      <a:miter lim="800000"/>
                      <a:headEnd/>
                      <a:tailEnd/>
                    </a:ln>
                  </pic:spPr>
                </pic:pic>
              </a:graphicData>
            </a:graphic>
          </wp:anchor>
        </w:drawing>
      </w:r>
    </w:p>
    <w:p w:rsidR="00E76BB3" w:rsidRDefault="00E76BB3" w:rsidP="00E76BB3">
      <w:pPr>
        <w:tabs>
          <w:tab w:val="left" w:pos="3018"/>
        </w:tabs>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E76BB3" w:rsidP="00E76BB3">
      <w:pPr>
        <w:rPr>
          <w:rFonts w:ascii="Times New Roman" w:hAnsi="Times New Roman" w:cs="Times New Roman"/>
          <w:sz w:val="28"/>
          <w:szCs w:val="28"/>
        </w:rPr>
      </w:pPr>
    </w:p>
    <w:p w:rsidR="00E76BB3" w:rsidRPr="00E76BB3" w:rsidRDefault="003D483E" w:rsidP="003D483E">
      <w:pPr>
        <w:tabs>
          <w:tab w:val="left" w:pos="3544"/>
        </w:tabs>
        <w:rPr>
          <w:rFonts w:ascii="Times New Roman" w:hAnsi="Times New Roman" w:cs="Times New Roman"/>
          <w:sz w:val="28"/>
          <w:szCs w:val="28"/>
        </w:rPr>
      </w:pPr>
      <w:r>
        <w:rPr>
          <w:rFonts w:ascii="Times New Roman" w:hAnsi="Times New Roman" w:cs="Times New Roman"/>
          <w:sz w:val="28"/>
          <w:szCs w:val="28"/>
        </w:rPr>
        <w:tab/>
      </w:r>
    </w:p>
    <w:p w:rsidR="003D483E" w:rsidRDefault="003D483E" w:rsidP="00E76BB3">
      <w:pPr>
        <w:rPr>
          <w:rFonts w:ascii="Times New Roman" w:hAnsi="Times New Roman" w:cs="Times New Roman"/>
          <w:sz w:val="28"/>
          <w:szCs w:val="28"/>
        </w:rPr>
      </w:pPr>
    </w:p>
    <w:p w:rsidR="003D483E" w:rsidRDefault="00E76BB3" w:rsidP="003D483E">
      <w:pPr>
        <w:rPr>
          <w:rFonts w:ascii="Times New Roman" w:hAnsi="Times New Roman" w:cs="Times New Roman"/>
          <w:b/>
          <w:bCs/>
          <w:sz w:val="28"/>
          <w:szCs w:val="28"/>
        </w:rPr>
      </w:pPr>
      <w:r>
        <w:rPr>
          <w:rFonts w:ascii="Times New Roman" w:hAnsi="Times New Roman" w:cs="Times New Roman"/>
          <w:sz w:val="28"/>
          <w:szCs w:val="28"/>
        </w:rPr>
        <w:t>Вопрос3.</w:t>
      </w:r>
      <w:r w:rsidRPr="00E76BB3">
        <w:rPr>
          <w:rFonts w:ascii="Century Gothic" w:eastAsia="+mj-ea" w:hAnsi="Century Gothic" w:cs="+mj-cs"/>
          <w:b/>
          <w:bCs/>
          <w:color w:val="A65F12"/>
          <w:kern w:val="24"/>
          <w:sz w:val="72"/>
          <w:szCs w:val="72"/>
        </w:rPr>
        <w:t xml:space="preserve"> </w:t>
      </w:r>
      <w:r>
        <w:rPr>
          <w:rFonts w:ascii="Times New Roman" w:hAnsi="Times New Roman" w:cs="Times New Roman"/>
          <w:b/>
          <w:bCs/>
          <w:sz w:val="28"/>
          <w:szCs w:val="28"/>
        </w:rPr>
        <w:t>Н</w:t>
      </w:r>
      <w:r w:rsidRPr="00E76BB3">
        <w:rPr>
          <w:rFonts w:ascii="Times New Roman" w:hAnsi="Times New Roman" w:cs="Times New Roman"/>
          <w:b/>
          <w:bCs/>
          <w:sz w:val="28"/>
          <w:szCs w:val="28"/>
        </w:rPr>
        <w:t>ужно</w:t>
      </w:r>
      <w:r>
        <w:rPr>
          <w:rFonts w:ascii="Times New Roman" w:hAnsi="Times New Roman" w:cs="Times New Roman"/>
          <w:b/>
          <w:bCs/>
          <w:sz w:val="28"/>
          <w:szCs w:val="28"/>
        </w:rPr>
        <w:t xml:space="preserve"> ли</w:t>
      </w:r>
      <w:r w:rsidRPr="00E76BB3">
        <w:rPr>
          <w:rFonts w:ascii="Times New Roman" w:hAnsi="Times New Roman" w:cs="Times New Roman"/>
          <w:b/>
          <w:bCs/>
          <w:sz w:val="28"/>
          <w:szCs w:val="28"/>
        </w:rPr>
        <w:t xml:space="preserve"> завтракать</w:t>
      </w:r>
      <w:r w:rsidR="00882A32">
        <w:rPr>
          <w:rFonts w:ascii="Times New Roman" w:hAnsi="Times New Roman" w:cs="Times New Roman"/>
          <w:b/>
          <w:bCs/>
          <w:sz w:val="28"/>
          <w:szCs w:val="28"/>
        </w:rPr>
        <w:t>?</w:t>
      </w:r>
      <w:r w:rsidR="003D483E" w:rsidRPr="003D483E">
        <w:rPr>
          <w:rFonts w:ascii="Times New Roman" w:hAnsi="Times New Roman" w:cs="Times New Roman"/>
          <w:sz w:val="28"/>
          <w:szCs w:val="28"/>
        </w:rPr>
        <w:t xml:space="preserve"> </w:t>
      </w:r>
      <w:r w:rsidR="003D483E">
        <w:rPr>
          <w:rFonts w:ascii="Times New Roman" w:hAnsi="Times New Roman" w:cs="Times New Roman"/>
          <w:sz w:val="28"/>
          <w:szCs w:val="28"/>
        </w:rPr>
        <w:t>Вопрос 4.</w:t>
      </w:r>
      <w:r w:rsidR="003D483E" w:rsidRPr="00882A32">
        <w:rPr>
          <w:rFonts w:ascii="Times New Roman" w:hAnsi="Times New Roman" w:cs="Times New Roman"/>
          <w:sz w:val="28"/>
          <w:szCs w:val="28"/>
        </w:rPr>
        <w:t xml:space="preserve">  </w:t>
      </w:r>
      <w:r w:rsidR="003D483E" w:rsidRPr="00882A32">
        <w:rPr>
          <w:rFonts w:ascii="Times New Roman" w:hAnsi="Times New Roman" w:cs="Times New Roman"/>
          <w:b/>
          <w:bCs/>
          <w:sz w:val="28"/>
          <w:szCs w:val="28"/>
        </w:rPr>
        <w:t xml:space="preserve">Чувствуете ли  бодрость </w:t>
      </w:r>
      <w:r w:rsidR="003D483E">
        <w:rPr>
          <w:rFonts w:ascii="Times New Roman" w:hAnsi="Times New Roman" w:cs="Times New Roman"/>
          <w:b/>
          <w:bCs/>
          <w:sz w:val="28"/>
          <w:szCs w:val="28"/>
        </w:rPr>
        <w:t xml:space="preserve">                                                                                         </w:t>
      </w:r>
    </w:p>
    <w:p w:rsidR="00E76BB3" w:rsidRDefault="003D483E" w:rsidP="003D483E">
      <w:pPr>
        <w:tabs>
          <w:tab w:val="left" w:pos="5685"/>
        </w:tabs>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66432" behindDoc="0" locked="0" layoutInCell="1" allowOverlap="1">
            <wp:simplePos x="0" y="0"/>
            <wp:positionH relativeFrom="column">
              <wp:posOffset>2731135</wp:posOffset>
            </wp:positionH>
            <wp:positionV relativeFrom="paragraph">
              <wp:posOffset>261620</wp:posOffset>
            </wp:positionV>
            <wp:extent cx="2381885" cy="161353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381885" cy="1613535"/>
                    </a:xfrm>
                    <a:prstGeom prst="rect">
                      <a:avLst/>
                    </a:prstGeom>
                    <a:noFill/>
                    <a:ln w="9525">
                      <a:noFill/>
                      <a:miter lim="800000"/>
                      <a:headEnd/>
                      <a:tailEnd/>
                    </a:ln>
                  </pic:spPr>
                </pic:pic>
              </a:graphicData>
            </a:graphic>
          </wp:anchor>
        </w:drawing>
      </w:r>
      <w:r>
        <w:rPr>
          <w:rFonts w:ascii="Times New Roman" w:hAnsi="Times New Roman" w:cs="Times New Roman"/>
          <w:b/>
          <w:bCs/>
          <w:sz w:val="28"/>
          <w:szCs w:val="28"/>
        </w:rPr>
        <w:tab/>
        <w:t xml:space="preserve">        после завтрака</w:t>
      </w:r>
    </w:p>
    <w:p w:rsidR="00882A32" w:rsidRDefault="00882A32" w:rsidP="00E76BB3">
      <w:pPr>
        <w:rPr>
          <w:rFonts w:ascii="Times New Roman" w:hAnsi="Times New Roman" w:cs="Times New Roman"/>
          <w:sz w:val="28"/>
          <w:szCs w:val="28"/>
        </w:rPr>
      </w:pPr>
      <w:r w:rsidRPr="00882A32">
        <w:rPr>
          <w:szCs w:val="28"/>
        </w:rPr>
        <w:drawing>
          <wp:anchor distT="0" distB="0" distL="114300" distR="114300" simplePos="0" relativeHeight="251664384" behindDoc="0" locked="0" layoutInCell="1" allowOverlap="1">
            <wp:simplePos x="0" y="0"/>
            <wp:positionH relativeFrom="column">
              <wp:posOffset>-496542</wp:posOffset>
            </wp:positionH>
            <wp:positionV relativeFrom="paragraph">
              <wp:posOffset>-552</wp:posOffset>
            </wp:positionV>
            <wp:extent cx="2549221" cy="1349915"/>
            <wp:effectExtent l="19050" t="0" r="3479"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553554" cy="1352210"/>
                    </a:xfrm>
                    <a:prstGeom prst="rect">
                      <a:avLst/>
                    </a:prstGeom>
                    <a:noFill/>
                    <a:ln w="9525">
                      <a:noFill/>
                      <a:miter lim="800000"/>
                      <a:headEnd/>
                      <a:tailEnd/>
                    </a:ln>
                  </pic:spPr>
                </pic:pic>
              </a:graphicData>
            </a:graphic>
          </wp:anchor>
        </w:drawing>
      </w:r>
    </w:p>
    <w:p w:rsidR="00882A32" w:rsidRPr="00882A32" w:rsidRDefault="00882A32" w:rsidP="00882A32">
      <w:pPr>
        <w:rPr>
          <w:rFonts w:ascii="Times New Roman" w:hAnsi="Times New Roman" w:cs="Times New Roman"/>
          <w:sz w:val="28"/>
          <w:szCs w:val="28"/>
        </w:rPr>
      </w:pPr>
    </w:p>
    <w:p w:rsidR="00882A32" w:rsidRPr="00882A32" w:rsidRDefault="00882A32" w:rsidP="00882A32">
      <w:pPr>
        <w:rPr>
          <w:rFonts w:ascii="Times New Roman" w:hAnsi="Times New Roman" w:cs="Times New Roman"/>
          <w:sz w:val="28"/>
          <w:szCs w:val="28"/>
        </w:rPr>
      </w:pPr>
    </w:p>
    <w:p w:rsidR="003D483E" w:rsidRDefault="003D483E" w:rsidP="00882A32">
      <w:pPr>
        <w:rPr>
          <w:rFonts w:ascii="Times New Roman" w:hAnsi="Times New Roman" w:cs="Times New Roman"/>
          <w:sz w:val="28"/>
          <w:szCs w:val="28"/>
        </w:rPr>
      </w:pPr>
    </w:p>
    <w:p w:rsidR="003D483E" w:rsidRDefault="003D483E" w:rsidP="00882A32">
      <w:pPr>
        <w:rPr>
          <w:rFonts w:ascii="Times New Roman" w:hAnsi="Times New Roman" w:cs="Times New Roman"/>
          <w:sz w:val="28"/>
          <w:szCs w:val="28"/>
        </w:rPr>
      </w:pPr>
    </w:p>
    <w:p w:rsidR="003D483E" w:rsidRPr="003D483E" w:rsidRDefault="00882A32" w:rsidP="003D483E">
      <w:pPr>
        <w:rPr>
          <w:rFonts w:ascii="Times New Roman" w:hAnsi="Times New Roman" w:cs="Times New Roman"/>
          <w:b/>
          <w:bCs/>
          <w:sz w:val="24"/>
          <w:szCs w:val="24"/>
        </w:rPr>
      </w:pPr>
      <w:r w:rsidRPr="003D483E">
        <w:rPr>
          <w:rFonts w:ascii="Times New Roman" w:hAnsi="Times New Roman" w:cs="Times New Roman"/>
          <w:sz w:val="24"/>
          <w:szCs w:val="24"/>
        </w:rPr>
        <w:t>Вопрос 5.</w:t>
      </w:r>
      <w:r w:rsidRPr="003D483E">
        <w:rPr>
          <w:rFonts w:ascii="Century Gothic" w:eastAsia="+mj-ea" w:hAnsi="Century Gothic" w:cs="+mj-cs"/>
          <w:b/>
          <w:bCs/>
          <w:color w:val="A65F12"/>
          <w:kern w:val="24"/>
          <w:sz w:val="24"/>
          <w:szCs w:val="24"/>
        </w:rPr>
        <w:t xml:space="preserve"> </w:t>
      </w:r>
      <w:r w:rsidRPr="003D483E">
        <w:rPr>
          <w:rFonts w:ascii="Times New Roman" w:hAnsi="Times New Roman" w:cs="Times New Roman"/>
          <w:b/>
          <w:bCs/>
          <w:sz w:val="24"/>
          <w:szCs w:val="24"/>
        </w:rPr>
        <w:t>Сколько раз ты кушаешь в день?</w:t>
      </w:r>
      <w:r w:rsidR="003D483E">
        <w:rPr>
          <w:rFonts w:ascii="Times New Roman" w:hAnsi="Times New Roman" w:cs="Times New Roman"/>
          <w:b/>
          <w:bCs/>
          <w:sz w:val="24"/>
          <w:szCs w:val="24"/>
        </w:rPr>
        <w:t xml:space="preserve">  </w:t>
      </w:r>
      <w:r w:rsidR="003D483E" w:rsidRPr="003D483E">
        <w:rPr>
          <w:rFonts w:ascii="Times New Roman" w:hAnsi="Times New Roman" w:cs="Times New Roman"/>
          <w:sz w:val="24"/>
          <w:szCs w:val="24"/>
        </w:rPr>
        <w:t>Вопрос 6.</w:t>
      </w:r>
      <w:r w:rsidR="003D483E" w:rsidRPr="003D483E">
        <w:rPr>
          <w:rFonts w:ascii="Century Gothic" w:eastAsia="+mj-ea" w:hAnsi="Century Gothic" w:cs="+mj-cs"/>
          <w:b/>
          <w:bCs/>
          <w:color w:val="A65F12"/>
          <w:kern w:val="24"/>
          <w:sz w:val="24"/>
          <w:szCs w:val="24"/>
        </w:rPr>
        <w:t xml:space="preserve"> </w:t>
      </w:r>
      <w:r w:rsidR="003D483E" w:rsidRPr="003D483E">
        <w:rPr>
          <w:rFonts w:ascii="Times New Roman" w:hAnsi="Times New Roman" w:cs="Times New Roman"/>
          <w:b/>
          <w:bCs/>
          <w:sz w:val="24"/>
          <w:szCs w:val="24"/>
        </w:rPr>
        <w:t>Часто ли ты ешь всухомятку?</w:t>
      </w:r>
    </w:p>
    <w:p w:rsidR="00882A32" w:rsidRPr="003D483E" w:rsidRDefault="00882A32" w:rsidP="00882A32">
      <w:pPr>
        <w:rPr>
          <w:rFonts w:ascii="Times New Roman" w:hAnsi="Times New Roman" w:cs="Times New Roman"/>
          <w:b/>
          <w:bCs/>
          <w:sz w:val="24"/>
          <w:szCs w:val="24"/>
        </w:rPr>
      </w:pPr>
    </w:p>
    <w:p w:rsidR="00882A32" w:rsidRPr="00882A32" w:rsidRDefault="003D483E" w:rsidP="00882A32">
      <w:pPr>
        <w:rPr>
          <w:rFonts w:ascii="Times New Roman" w:hAnsi="Times New Roman" w:cs="Times New Roman"/>
          <w:sz w:val="28"/>
          <w:szCs w:val="28"/>
        </w:rPr>
      </w:pPr>
      <w:r>
        <w:rPr>
          <w:noProof/>
          <w:szCs w:val="28"/>
        </w:rPr>
        <w:drawing>
          <wp:anchor distT="0" distB="0" distL="114300" distR="114300" simplePos="0" relativeHeight="251670528" behindDoc="0" locked="0" layoutInCell="1" allowOverlap="1">
            <wp:simplePos x="0" y="0"/>
            <wp:positionH relativeFrom="column">
              <wp:posOffset>3526817</wp:posOffset>
            </wp:positionH>
            <wp:positionV relativeFrom="paragraph">
              <wp:posOffset>40309</wp:posOffset>
            </wp:positionV>
            <wp:extent cx="2278877" cy="1367624"/>
            <wp:effectExtent l="19050" t="0" r="7123"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278877" cy="1367624"/>
                    </a:xfrm>
                    <a:prstGeom prst="rect">
                      <a:avLst/>
                    </a:prstGeom>
                    <a:noFill/>
                    <a:ln w="9525">
                      <a:noFill/>
                      <a:miter lim="800000"/>
                      <a:headEnd/>
                      <a:tailEnd/>
                    </a:ln>
                  </pic:spPr>
                </pic:pic>
              </a:graphicData>
            </a:graphic>
          </wp:anchor>
        </w:drawing>
      </w:r>
      <w:r w:rsidR="00882A32" w:rsidRPr="00882A32">
        <w:rPr>
          <w:szCs w:val="28"/>
        </w:rPr>
        <w:drawing>
          <wp:anchor distT="0" distB="0" distL="114300" distR="114300" simplePos="0" relativeHeight="251668480" behindDoc="0" locked="0" layoutInCell="1" allowOverlap="1">
            <wp:simplePos x="0" y="0"/>
            <wp:positionH relativeFrom="column">
              <wp:posOffset>-409078</wp:posOffset>
            </wp:positionH>
            <wp:positionV relativeFrom="paragraph">
              <wp:posOffset>-331</wp:posOffset>
            </wp:positionV>
            <wp:extent cx="2716199" cy="1533109"/>
            <wp:effectExtent l="19050" t="0" r="7951"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721858" cy="1536303"/>
                    </a:xfrm>
                    <a:prstGeom prst="rect">
                      <a:avLst/>
                    </a:prstGeom>
                    <a:noFill/>
                    <a:ln w="9525">
                      <a:noFill/>
                      <a:miter lim="800000"/>
                      <a:headEnd/>
                      <a:tailEnd/>
                    </a:ln>
                  </pic:spPr>
                </pic:pic>
              </a:graphicData>
            </a:graphic>
          </wp:anchor>
        </w:drawing>
      </w:r>
    </w:p>
    <w:p w:rsidR="00882A32" w:rsidRDefault="00882A32">
      <w:pPr>
        <w:rPr>
          <w:rFonts w:ascii="Times New Roman" w:hAnsi="Times New Roman" w:cs="Times New Roman"/>
          <w:sz w:val="28"/>
          <w:szCs w:val="28"/>
        </w:rPr>
      </w:pPr>
    </w:p>
    <w:p w:rsidR="00882A32" w:rsidRPr="00882A32" w:rsidRDefault="00882A32" w:rsidP="00882A32">
      <w:pPr>
        <w:rPr>
          <w:rFonts w:ascii="Times New Roman" w:hAnsi="Times New Roman" w:cs="Times New Roman"/>
          <w:sz w:val="28"/>
          <w:szCs w:val="28"/>
        </w:rPr>
      </w:pPr>
    </w:p>
    <w:p w:rsidR="00882A32" w:rsidRPr="00882A32" w:rsidRDefault="00882A32" w:rsidP="00882A32">
      <w:pPr>
        <w:rPr>
          <w:rFonts w:ascii="Times New Roman" w:hAnsi="Times New Roman" w:cs="Times New Roman"/>
          <w:sz w:val="28"/>
          <w:szCs w:val="28"/>
        </w:rPr>
      </w:pPr>
    </w:p>
    <w:p w:rsidR="00882A32" w:rsidRPr="00882A32" w:rsidRDefault="00882A32" w:rsidP="00882A32">
      <w:pPr>
        <w:rPr>
          <w:rFonts w:ascii="Times New Roman" w:hAnsi="Times New Roman" w:cs="Times New Roman"/>
          <w:sz w:val="28"/>
          <w:szCs w:val="28"/>
        </w:rPr>
      </w:pPr>
    </w:p>
    <w:p w:rsidR="00882A32" w:rsidRDefault="003D483E" w:rsidP="00882A32">
      <w:pPr>
        <w:rPr>
          <w:rFonts w:ascii="Times New Roman" w:hAnsi="Times New Roman" w:cs="Times New Roman"/>
          <w:b/>
          <w:bCs/>
          <w:sz w:val="28"/>
          <w:szCs w:val="28"/>
        </w:rPr>
      </w:pP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309245</wp:posOffset>
            </wp:positionH>
            <wp:positionV relativeFrom="paragraph">
              <wp:posOffset>241300</wp:posOffset>
            </wp:positionV>
            <wp:extent cx="2421890" cy="1629410"/>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2421890" cy="1629410"/>
                    </a:xfrm>
                    <a:prstGeom prst="rect">
                      <a:avLst/>
                    </a:prstGeom>
                    <a:noFill/>
                    <a:ln w="9525">
                      <a:noFill/>
                      <a:miter lim="800000"/>
                      <a:headEnd/>
                      <a:tailEnd/>
                    </a:ln>
                  </pic:spPr>
                </pic:pic>
              </a:graphicData>
            </a:graphic>
          </wp:anchor>
        </w:drawing>
      </w:r>
      <w:r w:rsidR="00882A32">
        <w:rPr>
          <w:rFonts w:ascii="Times New Roman" w:hAnsi="Times New Roman" w:cs="Times New Roman"/>
          <w:sz w:val="28"/>
          <w:szCs w:val="28"/>
        </w:rPr>
        <w:t>Вопрос 7.</w:t>
      </w:r>
      <w:r w:rsidR="00882A32" w:rsidRPr="00882A32">
        <w:rPr>
          <w:rFonts w:ascii="Century Gothic" w:eastAsia="+mj-ea" w:hAnsi="Century Gothic" w:cs="+mj-cs"/>
          <w:b/>
          <w:bCs/>
          <w:color w:val="A65F12"/>
          <w:kern w:val="24"/>
          <w:sz w:val="64"/>
          <w:szCs w:val="64"/>
        </w:rPr>
        <w:t xml:space="preserve"> </w:t>
      </w:r>
      <w:r w:rsidR="00882A32" w:rsidRPr="00882A32">
        <w:rPr>
          <w:rFonts w:ascii="Times New Roman" w:hAnsi="Times New Roman" w:cs="Times New Roman"/>
          <w:b/>
          <w:bCs/>
          <w:sz w:val="28"/>
          <w:szCs w:val="28"/>
        </w:rPr>
        <w:t>Считаете ли Вы, что питаетесь правильно</w:t>
      </w:r>
      <w:r w:rsidR="00882A32">
        <w:rPr>
          <w:rFonts w:ascii="Times New Roman" w:hAnsi="Times New Roman" w:cs="Times New Roman"/>
          <w:b/>
          <w:bCs/>
          <w:sz w:val="28"/>
          <w:szCs w:val="28"/>
        </w:rPr>
        <w:t>?</w:t>
      </w:r>
    </w:p>
    <w:p w:rsidR="00882A32" w:rsidRDefault="00882A32" w:rsidP="00882A32">
      <w:pPr>
        <w:rPr>
          <w:rFonts w:ascii="Times New Roman" w:hAnsi="Times New Roman" w:cs="Times New Roman"/>
          <w:b/>
          <w:bCs/>
          <w:sz w:val="28"/>
          <w:szCs w:val="28"/>
        </w:rPr>
      </w:pPr>
    </w:p>
    <w:p w:rsidR="00882A32" w:rsidRDefault="003D483E" w:rsidP="00882A32">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882A32" w:rsidRDefault="00415E4F" w:rsidP="00882A32">
      <w:pP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w:t>
      </w:r>
    </w:p>
    <w:p w:rsidR="00415E4F" w:rsidRDefault="00415E4F" w:rsidP="00882A32">
      <w:pPr>
        <w:rPr>
          <w:rFonts w:ascii="Times New Roman" w:hAnsi="Times New Roman" w:cs="Times New Roman"/>
          <w:sz w:val="28"/>
          <w:szCs w:val="28"/>
        </w:rPr>
      </w:pPr>
      <w:r w:rsidRPr="00415E4F">
        <w:rPr>
          <w:rFonts w:ascii="Times New Roman" w:hAnsi="Times New Roman" w:cs="Times New Roman"/>
          <w:sz w:val="28"/>
          <w:szCs w:val="28"/>
        </w:rPr>
        <w:drawing>
          <wp:inline distT="0" distB="0" distL="0" distR="0">
            <wp:extent cx="2708248" cy="2130950"/>
            <wp:effectExtent l="19050" t="0" r="0" b="0"/>
            <wp:docPr id="11" name="Рисунок 3"/>
            <wp:cNvGraphicFramePr/>
            <a:graphic xmlns:a="http://schemas.openxmlformats.org/drawingml/2006/main">
              <a:graphicData uri="http://schemas.openxmlformats.org/drawingml/2006/picture">
                <pic:pic xmlns:pic="http://schemas.openxmlformats.org/drawingml/2006/picture">
                  <pic:nvPicPr>
                    <pic:cNvPr id="44036" name="Picture 7"/>
                    <pic:cNvPicPr>
                      <a:picLocks noGrp="1" noChangeAspect="1" noChangeArrowheads="1"/>
                    </pic:cNvPicPr>
                  </pic:nvPicPr>
                  <pic:blipFill>
                    <a:blip r:embed="rId17" cstate="print"/>
                    <a:srcRect/>
                    <a:stretch>
                      <a:fillRect/>
                    </a:stretch>
                  </pic:blipFill>
                  <pic:spPr bwMode="auto">
                    <a:xfrm>
                      <a:off x="0" y="0"/>
                      <a:ext cx="2709915" cy="2132261"/>
                    </a:xfrm>
                    <a:prstGeom prst="rect">
                      <a:avLst/>
                    </a:prstGeom>
                    <a:noFill/>
                    <a:ln w="9525">
                      <a:noFill/>
                      <a:miter lim="800000"/>
                      <a:headEnd/>
                      <a:tailEnd/>
                    </a:ln>
                  </pic:spPr>
                </pic:pic>
              </a:graphicData>
            </a:graphic>
          </wp:inline>
        </w:drawing>
      </w:r>
      <w:r w:rsidRPr="00415E4F">
        <w:rPr>
          <w:noProof/>
        </w:rPr>
        <w:t xml:space="preserve"> </w:t>
      </w:r>
      <w:r w:rsidRPr="00415E4F">
        <w:rPr>
          <w:rFonts w:ascii="Times New Roman" w:hAnsi="Times New Roman" w:cs="Times New Roman"/>
          <w:sz w:val="28"/>
          <w:szCs w:val="28"/>
        </w:rPr>
        <w:drawing>
          <wp:inline distT="0" distB="0" distL="0" distR="0">
            <wp:extent cx="2914981" cy="2130577"/>
            <wp:effectExtent l="19050" t="0" r="0" b="0"/>
            <wp:docPr id="12" name="Рисунок 5"/>
            <wp:cNvGraphicFramePr/>
            <a:graphic xmlns:a="http://schemas.openxmlformats.org/drawingml/2006/main">
              <a:graphicData uri="http://schemas.openxmlformats.org/drawingml/2006/picture">
                <pic:pic xmlns:pic="http://schemas.openxmlformats.org/drawingml/2006/picture">
                  <pic:nvPicPr>
                    <pic:cNvPr id="44035" name="Picture 6"/>
                    <pic:cNvPicPr>
                      <a:picLocks noGrp="1" noChangeAspect="1" noChangeArrowheads="1"/>
                    </pic:cNvPicPr>
                  </pic:nvPicPr>
                  <pic:blipFill>
                    <a:blip r:embed="rId18"/>
                    <a:srcRect/>
                    <a:stretch>
                      <a:fillRect/>
                    </a:stretch>
                  </pic:blipFill>
                  <pic:spPr bwMode="auto">
                    <a:xfrm>
                      <a:off x="0" y="0"/>
                      <a:ext cx="2914650" cy="2130335"/>
                    </a:xfrm>
                    <a:prstGeom prst="rect">
                      <a:avLst/>
                    </a:prstGeom>
                    <a:noFill/>
                    <a:ln w="9525">
                      <a:noFill/>
                      <a:miter lim="800000"/>
                      <a:headEnd/>
                      <a:tailEnd/>
                    </a:ln>
                  </pic:spPr>
                </pic:pic>
              </a:graphicData>
            </a:graphic>
          </wp:inline>
        </w:drawing>
      </w:r>
    </w:p>
    <w:p w:rsidR="00415E4F" w:rsidRDefault="00415E4F" w:rsidP="00415E4F">
      <w:pPr>
        <w:ind w:firstLine="708"/>
        <w:rPr>
          <w:rFonts w:ascii="Times New Roman" w:hAnsi="Times New Roman" w:cs="Times New Roman"/>
          <w:sz w:val="28"/>
          <w:szCs w:val="28"/>
        </w:rPr>
      </w:pPr>
      <w:r>
        <w:rPr>
          <w:rFonts w:ascii="Times New Roman" w:hAnsi="Times New Roman" w:cs="Times New Roman"/>
          <w:sz w:val="28"/>
          <w:szCs w:val="28"/>
        </w:rPr>
        <w:t>Классный час на тему « Секреты полезного завтрака»</w:t>
      </w:r>
    </w:p>
    <w:tbl>
      <w:tblPr>
        <w:tblpPr w:leftFromText="180" w:rightFromText="180" w:vertAnchor="text" w:horzAnchor="margin" w:tblpXSpec="right" w:tblpY="491"/>
        <w:tblW w:w="5688" w:type="dxa"/>
        <w:tblCellMar>
          <w:left w:w="0" w:type="dxa"/>
          <w:right w:w="0" w:type="dxa"/>
        </w:tblCellMar>
        <w:tblLook w:val="04A0"/>
      </w:tblPr>
      <w:tblGrid>
        <w:gridCol w:w="2401"/>
        <w:gridCol w:w="1347"/>
        <w:gridCol w:w="1940"/>
      </w:tblGrid>
      <w:tr w:rsidR="007D3C5B" w:rsidRPr="00027C73" w:rsidTr="007D3C5B">
        <w:trPr>
          <w:trHeight w:val="1026"/>
        </w:trPr>
        <w:tc>
          <w:tcPr>
            <w:tcW w:w="2401" w:type="dxa"/>
            <w:tcBorders>
              <w:top w:val="single" w:sz="8" w:space="0" w:color="FFFFFF"/>
              <w:left w:val="single" w:sz="8" w:space="0" w:color="FFFFFF"/>
              <w:bottom w:val="single" w:sz="24" w:space="0" w:color="FFFFFF"/>
              <w:right w:val="single" w:sz="8" w:space="0" w:color="FFFFFF"/>
            </w:tcBorders>
            <w:shd w:val="clear" w:color="auto" w:fill="A53010"/>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p>
        </w:tc>
        <w:tc>
          <w:tcPr>
            <w:tcW w:w="1347" w:type="dxa"/>
            <w:tcBorders>
              <w:top w:val="single" w:sz="8" w:space="0" w:color="FFFFFF"/>
              <w:left w:val="single" w:sz="8" w:space="0" w:color="FFFFFF"/>
              <w:bottom w:val="single" w:sz="24" w:space="0" w:color="FFFFFF"/>
              <w:right w:val="single" w:sz="8" w:space="0" w:color="FFFFFF"/>
            </w:tcBorders>
            <w:shd w:val="clear" w:color="auto" w:fill="A53010"/>
            <w:tcMar>
              <w:top w:w="72" w:type="dxa"/>
              <w:left w:w="144" w:type="dxa"/>
              <w:bottom w:w="72" w:type="dxa"/>
              <w:right w:w="144" w:type="dxa"/>
            </w:tcMar>
            <w:hideMark/>
          </w:tcPr>
          <w:p w:rsidR="007D3C5B" w:rsidRPr="00027C73" w:rsidRDefault="007D3C5B" w:rsidP="007D3C5B">
            <w:pPr>
              <w:rPr>
                <w:rFonts w:ascii="Times New Roman" w:hAnsi="Times New Roman" w:cs="Times New Roman"/>
                <w:sz w:val="28"/>
                <w:szCs w:val="28"/>
              </w:rPr>
            </w:pPr>
            <w:r w:rsidRPr="00027C73">
              <w:rPr>
                <w:rFonts w:ascii="Times New Roman" w:hAnsi="Times New Roman" w:cs="Times New Roman"/>
                <w:b/>
                <w:bCs/>
                <w:sz w:val="28"/>
                <w:szCs w:val="28"/>
              </w:rPr>
              <w:t xml:space="preserve">2021г </w:t>
            </w:r>
          </w:p>
        </w:tc>
        <w:tc>
          <w:tcPr>
            <w:tcW w:w="1940" w:type="dxa"/>
            <w:tcBorders>
              <w:top w:val="single" w:sz="8" w:space="0" w:color="FFFFFF"/>
              <w:left w:val="single" w:sz="8" w:space="0" w:color="FFFFFF"/>
              <w:bottom w:val="single" w:sz="24" w:space="0" w:color="FFFFFF"/>
              <w:right w:val="single" w:sz="8" w:space="0" w:color="FFFFFF"/>
            </w:tcBorders>
            <w:shd w:val="clear" w:color="auto" w:fill="A53010"/>
            <w:tcMar>
              <w:top w:w="72" w:type="dxa"/>
              <w:left w:w="144" w:type="dxa"/>
              <w:bottom w:w="72" w:type="dxa"/>
              <w:right w:w="144" w:type="dxa"/>
            </w:tcMar>
            <w:hideMark/>
          </w:tcPr>
          <w:p w:rsidR="007D3C5B" w:rsidRPr="00027C73" w:rsidRDefault="007D3C5B" w:rsidP="007D3C5B">
            <w:pPr>
              <w:rPr>
                <w:rFonts w:ascii="Times New Roman" w:hAnsi="Times New Roman" w:cs="Times New Roman"/>
                <w:sz w:val="28"/>
                <w:szCs w:val="28"/>
              </w:rPr>
            </w:pPr>
            <w:r w:rsidRPr="00027C73">
              <w:rPr>
                <w:rFonts w:ascii="Times New Roman" w:hAnsi="Times New Roman" w:cs="Times New Roman"/>
                <w:b/>
                <w:bCs/>
                <w:sz w:val="28"/>
                <w:szCs w:val="28"/>
              </w:rPr>
              <w:t xml:space="preserve">2022г </w:t>
            </w:r>
          </w:p>
        </w:tc>
      </w:tr>
      <w:tr w:rsidR="007D3C5B" w:rsidRPr="00027C73" w:rsidTr="007D3C5B">
        <w:trPr>
          <w:trHeight w:val="851"/>
        </w:trPr>
        <w:tc>
          <w:tcPr>
            <w:tcW w:w="2401"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rPr>
                <w:rFonts w:ascii="Times New Roman" w:hAnsi="Times New Roman" w:cs="Times New Roman"/>
                <w:sz w:val="28"/>
                <w:szCs w:val="28"/>
              </w:rPr>
            </w:pPr>
            <w:r w:rsidRPr="00027C73">
              <w:rPr>
                <w:rFonts w:ascii="Times New Roman" w:hAnsi="Times New Roman" w:cs="Times New Roman"/>
                <w:sz w:val="28"/>
                <w:szCs w:val="28"/>
              </w:rPr>
              <w:t>Всего заболеваний ЖКТ</w:t>
            </w:r>
          </w:p>
        </w:tc>
        <w:tc>
          <w:tcPr>
            <w:tcW w:w="1347"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19 </w:t>
            </w:r>
          </w:p>
        </w:tc>
        <w:tc>
          <w:tcPr>
            <w:tcW w:w="1940"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46 </w:t>
            </w:r>
          </w:p>
        </w:tc>
      </w:tr>
      <w:tr w:rsidR="007D3C5B" w:rsidRPr="00027C73" w:rsidTr="007D3C5B">
        <w:trPr>
          <w:trHeight w:val="341"/>
        </w:trPr>
        <w:tc>
          <w:tcPr>
            <w:tcW w:w="2401" w:type="dxa"/>
            <w:tcBorders>
              <w:top w:val="single" w:sz="8" w:space="0" w:color="FFFFFF"/>
              <w:left w:val="single" w:sz="8" w:space="0" w:color="FFFFFF"/>
              <w:bottom w:val="single" w:sz="8" w:space="0" w:color="FFFFFF"/>
              <w:right w:val="single" w:sz="8" w:space="0" w:color="FFFFFF"/>
            </w:tcBorders>
            <w:shd w:val="clear" w:color="auto" w:fill="F0E8E7"/>
            <w:tcMar>
              <w:top w:w="72" w:type="dxa"/>
              <w:left w:w="144" w:type="dxa"/>
              <w:bottom w:w="72" w:type="dxa"/>
              <w:right w:w="144" w:type="dxa"/>
            </w:tcMar>
            <w:hideMark/>
          </w:tcPr>
          <w:p w:rsidR="007D3C5B" w:rsidRPr="00027C73" w:rsidRDefault="007D3C5B" w:rsidP="007D3C5B">
            <w:pPr>
              <w:rPr>
                <w:rFonts w:ascii="Times New Roman" w:hAnsi="Times New Roman" w:cs="Times New Roman"/>
                <w:sz w:val="28"/>
                <w:szCs w:val="28"/>
              </w:rPr>
            </w:pPr>
            <w:r w:rsidRPr="00027C73">
              <w:rPr>
                <w:rFonts w:ascii="Times New Roman" w:hAnsi="Times New Roman" w:cs="Times New Roman"/>
                <w:sz w:val="28"/>
                <w:szCs w:val="28"/>
              </w:rPr>
              <w:t xml:space="preserve">Из них: - гастрит </w:t>
            </w:r>
          </w:p>
        </w:tc>
        <w:tc>
          <w:tcPr>
            <w:tcW w:w="1347" w:type="dxa"/>
            <w:tcBorders>
              <w:top w:val="single" w:sz="8" w:space="0" w:color="FFFFFF"/>
              <w:left w:val="single" w:sz="8" w:space="0" w:color="FFFFFF"/>
              <w:bottom w:val="single" w:sz="8" w:space="0" w:color="FFFFFF"/>
              <w:right w:val="single" w:sz="8" w:space="0" w:color="FFFFFF"/>
            </w:tcBorders>
            <w:shd w:val="clear" w:color="auto" w:fill="F0E8E7"/>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2 </w:t>
            </w:r>
          </w:p>
        </w:tc>
        <w:tc>
          <w:tcPr>
            <w:tcW w:w="1940" w:type="dxa"/>
            <w:tcBorders>
              <w:top w:val="single" w:sz="8" w:space="0" w:color="FFFFFF"/>
              <w:left w:val="single" w:sz="8" w:space="0" w:color="FFFFFF"/>
              <w:bottom w:val="single" w:sz="8" w:space="0" w:color="FFFFFF"/>
              <w:right w:val="single" w:sz="8" w:space="0" w:color="FFFFFF"/>
            </w:tcBorders>
            <w:shd w:val="clear" w:color="auto" w:fill="F0E8E7"/>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5 </w:t>
            </w:r>
          </w:p>
        </w:tc>
      </w:tr>
      <w:tr w:rsidR="007D3C5B" w:rsidRPr="00027C73" w:rsidTr="007D3C5B">
        <w:trPr>
          <w:trHeight w:val="596"/>
        </w:trPr>
        <w:tc>
          <w:tcPr>
            <w:tcW w:w="2401" w:type="dxa"/>
            <w:tcBorders>
              <w:top w:val="single" w:sz="8"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Pr>
                <w:rFonts w:ascii="Times New Roman" w:hAnsi="Times New Roman" w:cs="Times New Roman"/>
                <w:sz w:val="28"/>
                <w:szCs w:val="28"/>
              </w:rPr>
              <w:t xml:space="preserve">         </w:t>
            </w:r>
            <w:r w:rsidRPr="00027C73">
              <w:rPr>
                <w:rFonts w:ascii="Times New Roman" w:hAnsi="Times New Roman" w:cs="Times New Roman"/>
                <w:sz w:val="28"/>
                <w:szCs w:val="28"/>
              </w:rPr>
              <w:t xml:space="preserve">язвенная болезнь </w:t>
            </w:r>
          </w:p>
        </w:tc>
        <w:tc>
          <w:tcPr>
            <w:tcW w:w="1347" w:type="dxa"/>
            <w:tcBorders>
              <w:top w:val="single" w:sz="8"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1 </w:t>
            </w:r>
          </w:p>
        </w:tc>
        <w:tc>
          <w:tcPr>
            <w:tcW w:w="1940" w:type="dxa"/>
            <w:tcBorders>
              <w:top w:val="single" w:sz="8"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1 </w:t>
            </w:r>
          </w:p>
        </w:tc>
      </w:tr>
      <w:tr w:rsidR="007D3C5B" w:rsidRPr="00027C73" w:rsidTr="007D3C5B">
        <w:trPr>
          <w:trHeight w:val="683"/>
        </w:trPr>
        <w:tc>
          <w:tcPr>
            <w:tcW w:w="2401" w:type="dxa"/>
            <w:tcBorders>
              <w:top w:val="single" w:sz="8" w:space="0" w:color="FFFFFF"/>
              <w:left w:val="single" w:sz="8" w:space="0" w:color="FFFFFF"/>
              <w:bottom w:val="single" w:sz="8" w:space="0" w:color="FFFFFF"/>
              <w:right w:val="single" w:sz="8" w:space="0" w:color="FFFFFF"/>
            </w:tcBorders>
            <w:shd w:val="clear" w:color="auto" w:fill="F0E8E7"/>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Pr>
                <w:rFonts w:ascii="Times New Roman" w:hAnsi="Times New Roman" w:cs="Times New Roman"/>
                <w:sz w:val="28"/>
                <w:szCs w:val="28"/>
              </w:rPr>
              <w:t xml:space="preserve">            </w:t>
            </w:r>
            <w:r w:rsidRPr="00027C73">
              <w:rPr>
                <w:rFonts w:ascii="Times New Roman" w:hAnsi="Times New Roman" w:cs="Times New Roman"/>
                <w:sz w:val="28"/>
                <w:szCs w:val="28"/>
              </w:rPr>
              <w:t xml:space="preserve">панкреатит </w:t>
            </w:r>
          </w:p>
        </w:tc>
        <w:tc>
          <w:tcPr>
            <w:tcW w:w="1347" w:type="dxa"/>
            <w:tcBorders>
              <w:top w:val="single" w:sz="8" w:space="0" w:color="FFFFFF"/>
              <w:left w:val="single" w:sz="8" w:space="0" w:color="FFFFFF"/>
              <w:bottom w:val="single" w:sz="8" w:space="0" w:color="FFFFFF"/>
              <w:right w:val="single" w:sz="8" w:space="0" w:color="FFFFFF"/>
            </w:tcBorders>
            <w:shd w:val="clear" w:color="auto" w:fill="F0E8E7"/>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1 </w:t>
            </w:r>
          </w:p>
        </w:tc>
        <w:tc>
          <w:tcPr>
            <w:tcW w:w="1940" w:type="dxa"/>
            <w:tcBorders>
              <w:top w:val="single" w:sz="8" w:space="0" w:color="FFFFFF"/>
              <w:left w:val="single" w:sz="8" w:space="0" w:color="FFFFFF"/>
              <w:bottom w:val="single" w:sz="8" w:space="0" w:color="FFFFFF"/>
              <w:right w:val="single" w:sz="8" w:space="0" w:color="FFFFFF"/>
            </w:tcBorders>
            <w:shd w:val="clear" w:color="auto" w:fill="F0E8E7"/>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1 </w:t>
            </w:r>
          </w:p>
        </w:tc>
      </w:tr>
      <w:tr w:rsidR="007D3C5B" w:rsidRPr="00027C73" w:rsidTr="007D3C5B">
        <w:trPr>
          <w:trHeight w:val="596"/>
        </w:trPr>
        <w:tc>
          <w:tcPr>
            <w:tcW w:w="2401" w:type="dxa"/>
            <w:tcBorders>
              <w:top w:val="single" w:sz="8"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Pr>
                <w:rFonts w:ascii="Times New Roman" w:hAnsi="Times New Roman" w:cs="Times New Roman"/>
                <w:sz w:val="28"/>
                <w:szCs w:val="28"/>
              </w:rPr>
              <w:t xml:space="preserve">      </w:t>
            </w:r>
            <w:r w:rsidRPr="00027C73">
              <w:rPr>
                <w:rFonts w:ascii="Times New Roman" w:hAnsi="Times New Roman" w:cs="Times New Roman"/>
                <w:sz w:val="28"/>
                <w:szCs w:val="28"/>
              </w:rPr>
              <w:t xml:space="preserve">заболевания желчного пузыря </w:t>
            </w:r>
          </w:p>
        </w:tc>
        <w:tc>
          <w:tcPr>
            <w:tcW w:w="1347" w:type="dxa"/>
            <w:tcBorders>
              <w:top w:val="single" w:sz="8"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15 </w:t>
            </w:r>
          </w:p>
        </w:tc>
        <w:tc>
          <w:tcPr>
            <w:tcW w:w="1940" w:type="dxa"/>
            <w:tcBorders>
              <w:top w:val="single" w:sz="8" w:space="0" w:color="FFFFFF"/>
              <w:left w:val="single" w:sz="8" w:space="0" w:color="FFFFFF"/>
              <w:bottom w:val="single" w:sz="8" w:space="0" w:color="FFFFFF"/>
              <w:right w:val="single" w:sz="8" w:space="0" w:color="FFFFFF"/>
            </w:tcBorders>
            <w:shd w:val="clear" w:color="auto" w:fill="E1CDCC"/>
            <w:tcMar>
              <w:top w:w="72" w:type="dxa"/>
              <w:left w:w="144" w:type="dxa"/>
              <w:bottom w:w="72" w:type="dxa"/>
              <w:right w:w="144" w:type="dxa"/>
            </w:tcMar>
            <w:hideMark/>
          </w:tcPr>
          <w:p w:rsidR="007D3C5B" w:rsidRPr="00027C73" w:rsidRDefault="007D3C5B" w:rsidP="007D3C5B">
            <w:pPr>
              <w:ind w:firstLine="708"/>
              <w:rPr>
                <w:rFonts w:ascii="Times New Roman" w:hAnsi="Times New Roman" w:cs="Times New Roman"/>
                <w:sz w:val="28"/>
                <w:szCs w:val="28"/>
              </w:rPr>
            </w:pPr>
            <w:r w:rsidRPr="00027C73">
              <w:rPr>
                <w:rFonts w:ascii="Times New Roman" w:hAnsi="Times New Roman" w:cs="Times New Roman"/>
                <w:sz w:val="28"/>
                <w:szCs w:val="28"/>
              </w:rPr>
              <w:t xml:space="preserve">39 </w:t>
            </w:r>
          </w:p>
        </w:tc>
      </w:tr>
    </w:tbl>
    <w:p w:rsidR="00027C73" w:rsidRDefault="00415E4F" w:rsidP="00027C73">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027C73">
        <w:rPr>
          <w:rFonts w:ascii="Times New Roman" w:hAnsi="Times New Roman" w:cs="Times New Roman"/>
          <w:sz w:val="28"/>
          <w:szCs w:val="28"/>
        </w:rPr>
        <w:t xml:space="preserve">                                Приложение 4</w:t>
      </w:r>
      <w:r w:rsidR="00027C73" w:rsidRPr="00027C73">
        <w:rPr>
          <w:rFonts w:ascii="Times New Roman" w:hAnsi="Times New Roman" w:cs="Times New Roman"/>
          <w:sz w:val="28"/>
          <w:szCs w:val="28"/>
        </w:rPr>
        <w:drawing>
          <wp:inline distT="0" distB="0" distL="0" distR="0">
            <wp:extent cx="1952874" cy="2456953"/>
            <wp:effectExtent l="19050" t="0" r="9276" b="0"/>
            <wp:docPr id="23" name="Рисунок 16"/>
            <wp:cNvGraphicFramePr/>
            <a:graphic xmlns:a="http://schemas.openxmlformats.org/drawingml/2006/main">
              <a:graphicData uri="http://schemas.openxmlformats.org/drawingml/2006/picture">
                <pic:pic xmlns:pic="http://schemas.openxmlformats.org/drawingml/2006/picture">
                  <pic:nvPicPr>
                    <pic:cNvPr id="39969" name="Picture 2"/>
                    <pic:cNvPicPr>
                      <a:picLocks noChangeAspect="1" noChangeArrowheads="1"/>
                    </pic:cNvPicPr>
                  </pic:nvPicPr>
                  <pic:blipFill>
                    <a:blip r:embed="rId19" cstate="print"/>
                    <a:srcRect/>
                    <a:stretch>
                      <a:fillRect/>
                    </a:stretch>
                  </pic:blipFill>
                  <pic:spPr bwMode="auto">
                    <a:xfrm>
                      <a:off x="0" y="0"/>
                      <a:ext cx="1960597" cy="2466669"/>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027C73" w:rsidRDefault="00415E4F" w:rsidP="00027C73">
      <w:pPr>
        <w:ind w:firstLine="708"/>
        <w:rPr>
          <w:rFonts w:ascii="Times New Roman" w:hAnsi="Times New Roman" w:cs="Times New Roman"/>
          <w:sz w:val="28"/>
          <w:szCs w:val="28"/>
        </w:rPr>
      </w:pPr>
      <w:r>
        <w:rPr>
          <w:rFonts w:ascii="Times New Roman" w:hAnsi="Times New Roman" w:cs="Times New Roman"/>
          <w:sz w:val="28"/>
          <w:szCs w:val="28"/>
        </w:rPr>
        <w:t xml:space="preserve">                     </w:t>
      </w: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027C73" w:rsidRDefault="00027C73" w:rsidP="00415E4F">
      <w:pPr>
        <w:ind w:firstLine="708"/>
        <w:rPr>
          <w:rFonts w:ascii="Times New Roman" w:hAnsi="Times New Roman" w:cs="Times New Roman"/>
          <w:sz w:val="28"/>
          <w:szCs w:val="28"/>
        </w:rPr>
      </w:pPr>
    </w:p>
    <w:p w:rsidR="00415E4F" w:rsidRDefault="00415E4F" w:rsidP="007D3C5B">
      <w:pPr>
        <w:rPr>
          <w:rFonts w:ascii="Times New Roman" w:hAnsi="Times New Roman" w:cs="Times New Roman"/>
          <w:sz w:val="28"/>
          <w:szCs w:val="28"/>
        </w:rPr>
      </w:pPr>
      <w:r>
        <w:rPr>
          <w:rFonts w:ascii="Times New Roman" w:hAnsi="Times New Roman" w:cs="Times New Roman"/>
          <w:sz w:val="28"/>
          <w:szCs w:val="28"/>
        </w:rPr>
        <w:t>Приложение 5</w:t>
      </w:r>
    </w:p>
    <w:p w:rsidR="00415E4F" w:rsidRDefault="00415E4F" w:rsidP="00415E4F">
      <w:pPr>
        <w:ind w:firstLine="708"/>
        <w:rPr>
          <w:rFonts w:ascii="Times New Roman" w:hAnsi="Times New Roman" w:cs="Times New Roman"/>
          <w:sz w:val="28"/>
          <w:szCs w:val="28"/>
        </w:rPr>
      </w:pPr>
      <w:r>
        <w:rPr>
          <w:rFonts w:ascii="Times New Roman" w:hAnsi="Times New Roman" w:cs="Times New Roman"/>
          <w:sz w:val="28"/>
          <w:szCs w:val="28"/>
        </w:rPr>
        <w:t>Завтрак 1.</w:t>
      </w:r>
    </w:p>
    <w:p w:rsidR="00415E4F" w:rsidRDefault="00415E4F" w:rsidP="00415E4F">
      <w:pPr>
        <w:ind w:firstLine="708"/>
        <w:rPr>
          <w:noProof/>
        </w:rPr>
      </w:pPr>
      <w:r w:rsidRPr="00415E4F">
        <w:rPr>
          <w:rFonts w:ascii="Times New Roman" w:hAnsi="Times New Roman" w:cs="Times New Roman"/>
          <w:sz w:val="28"/>
          <w:szCs w:val="28"/>
        </w:rPr>
        <w:drawing>
          <wp:inline distT="0" distB="0" distL="0" distR="0">
            <wp:extent cx="919204" cy="1293841"/>
            <wp:effectExtent l="19050" t="0" r="0" b="0"/>
            <wp:docPr id="14" name="Рисунок 7"/>
            <wp:cNvGraphicFramePr/>
            <a:graphic xmlns:a="http://schemas.openxmlformats.org/drawingml/2006/main">
              <a:graphicData uri="http://schemas.openxmlformats.org/drawingml/2006/picture">
                <pic:pic xmlns:pic="http://schemas.openxmlformats.org/drawingml/2006/picture">
                  <pic:nvPicPr>
                    <pic:cNvPr id="40966" name="Picture 6"/>
                    <pic:cNvPicPr>
                      <a:picLocks noChangeAspect="1" noChangeArrowheads="1"/>
                    </pic:cNvPicPr>
                  </pic:nvPicPr>
                  <pic:blipFill>
                    <a:blip r:embed="rId20" cstate="print"/>
                    <a:srcRect/>
                    <a:stretch>
                      <a:fillRect/>
                    </a:stretch>
                  </pic:blipFill>
                  <pic:spPr bwMode="auto">
                    <a:xfrm>
                      <a:off x="0" y="0"/>
                      <a:ext cx="925250" cy="1302352"/>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415E4F">
        <w:rPr>
          <w:rFonts w:ascii="Times New Roman" w:hAnsi="Times New Roman" w:cs="Times New Roman"/>
          <w:sz w:val="28"/>
          <w:szCs w:val="28"/>
        </w:rPr>
        <w:drawing>
          <wp:inline distT="0" distB="0" distL="0" distR="0">
            <wp:extent cx="919204" cy="1296063"/>
            <wp:effectExtent l="19050" t="0" r="0" b="0"/>
            <wp:docPr id="15" name="Рисунок 8"/>
            <wp:cNvGraphicFramePr/>
            <a:graphic xmlns:a="http://schemas.openxmlformats.org/drawingml/2006/main">
              <a:graphicData uri="http://schemas.openxmlformats.org/drawingml/2006/picture">
                <pic:pic xmlns:pic="http://schemas.openxmlformats.org/drawingml/2006/picture">
                  <pic:nvPicPr>
                    <pic:cNvPr id="40968" name="Picture 8"/>
                    <pic:cNvPicPr>
                      <a:picLocks noChangeAspect="1" noChangeArrowheads="1"/>
                    </pic:cNvPicPr>
                  </pic:nvPicPr>
                  <pic:blipFill>
                    <a:blip r:embed="rId21" cstate="print"/>
                    <a:srcRect/>
                    <a:stretch>
                      <a:fillRect/>
                    </a:stretch>
                  </pic:blipFill>
                  <pic:spPr bwMode="auto">
                    <a:xfrm>
                      <a:off x="0" y="0"/>
                      <a:ext cx="920677" cy="129814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415E4F">
        <w:rPr>
          <w:rFonts w:ascii="Times New Roman" w:hAnsi="Times New Roman" w:cs="Times New Roman"/>
          <w:sz w:val="28"/>
          <w:szCs w:val="28"/>
        </w:rPr>
        <w:drawing>
          <wp:inline distT="0" distB="0" distL="0" distR="0">
            <wp:extent cx="882595" cy="1296063"/>
            <wp:effectExtent l="19050" t="0" r="0" b="0"/>
            <wp:docPr id="16" name="Рисунок 9"/>
            <wp:cNvGraphicFramePr/>
            <a:graphic xmlns:a="http://schemas.openxmlformats.org/drawingml/2006/main">
              <a:graphicData uri="http://schemas.openxmlformats.org/drawingml/2006/picture">
                <pic:pic xmlns:pic="http://schemas.openxmlformats.org/drawingml/2006/picture">
                  <pic:nvPicPr>
                    <pic:cNvPr id="40967" name="Picture 7"/>
                    <pic:cNvPicPr>
                      <a:picLocks noChangeAspect="1" noChangeArrowheads="1"/>
                    </pic:cNvPicPr>
                  </pic:nvPicPr>
                  <pic:blipFill>
                    <a:blip r:embed="rId22" cstate="print"/>
                    <a:srcRect/>
                    <a:stretch>
                      <a:fillRect/>
                    </a:stretch>
                  </pic:blipFill>
                  <pic:spPr bwMode="auto">
                    <a:xfrm>
                      <a:off x="0" y="0"/>
                      <a:ext cx="884745" cy="1299220"/>
                    </a:xfrm>
                    <a:prstGeom prst="rect">
                      <a:avLst/>
                    </a:prstGeom>
                    <a:noFill/>
                    <a:ln w="9525">
                      <a:noFill/>
                      <a:miter lim="800000"/>
                      <a:headEnd/>
                      <a:tailEnd/>
                    </a:ln>
                  </pic:spPr>
                </pic:pic>
              </a:graphicData>
            </a:graphic>
          </wp:inline>
        </w:drawing>
      </w:r>
      <w:r w:rsidRPr="00415E4F">
        <w:rPr>
          <w:noProof/>
        </w:rPr>
        <w:t xml:space="preserve"> </w:t>
      </w:r>
      <w:r w:rsidRPr="00415E4F">
        <w:rPr>
          <w:rFonts w:ascii="Times New Roman" w:hAnsi="Times New Roman" w:cs="Times New Roman"/>
          <w:sz w:val="28"/>
          <w:szCs w:val="28"/>
        </w:rPr>
        <w:drawing>
          <wp:inline distT="0" distB="0" distL="0" distR="0">
            <wp:extent cx="935107" cy="1288111"/>
            <wp:effectExtent l="19050" t="0" r="0" b="0"/>
            <wp:docPr id="17" name="Рисунок 10"/>
            <wp:cNvGraphicFramePr/>
            <a:graphic xmlns:a="http://schemas.openxmlformats.org/drawingml/2006/main">
              <a:graphicData uri="http://schemas.openxmlformats.org/drawingml/2006/picture">
                <pic:pic xmlns:pic="http://schemas.openxmlformats.org/drawingml/2006/picture">
                  <pic:nvPicPr>
                    <pic:cNvPr id="40965" name="Picture 9"/>
                    <pic:cNvPicPr>
                      <a:picLocks noChangeAspect="1" noChangeArrowheads="1"/>
                    </pic:cNvPicPr>
                  </pic:nvPicPr>
                  <pic:blipFill>
                    <a:blip r:embed="rId23" cstate="print"/>
                    <a:srcRect/>
                    <a:stretch>
                      <a:fillRect/>
                    </a:stretch>
                  </pic:blipFill>
                  <pic:spPr bwMode="auto">
                    <a:xfrm>
                      <a:off x="0" y="0"/>
                      <a:ext cx="937405" cy="1291277"/>
                    </a:xfrm>
                    <a:prstGeom prst="rect">
                      <a:avLst/>
                    </a:prstGeom>
                    <a:noFill/>
                    <a:ln w="9525">
                      <a:noFill/>
                      <a:miter lim="800000"/>
                      <a:headEnd/>
                      <a:tailEnd/>
                    </a:ln>
                  </pic:spPr>
                </pic:pic>
              </a:graphicData>
            </a:graphic>
          </wp:inline>
        </w:drawing>
      </w:r>
      <w:r w:rsidR="00027C73" w:rsidRPr="00027C73">
        <w:rPr>
          <w:noProof/>
        </w:rPr>
        <w:t xml:space="preserve"> </w:t>
      </w:r>
      <w:r w:rsidR="00027C73" w:rsidRPr="00027C73">
        <w:rPr>
          <w:noProof/>
        </w:rPr>
        <w:drawing>
          <wp:inline distT="0" distB="0" distL="0" distR="0">
            <wp:extent cx="1173645" cy="1288110"/>
            <wp:effectExtent l="19050" t="0" r="7455" b="0"/>
            <wp:docPr id="21" name="Рисунок 14"/>
            <wp:cNvGraphicFramePr/>
            <a:graphic xmlns:a="http://schemas.openxmlformats.org/drawingml/2006/main">
              <a:graphicData uri="http://schemas.openxmlformats.org/drawingml/2006/picture">
                <pic:pic xmlns:pic="http://schemas.openxmlformats.org/drawingml/2006/picture">
                  <pic:nvPicPr>
                    <pic:cNvPr id="40964" name="Picture 8"/>
                    <pic:cNvPicPr>
                      <a:picLocks noChangeAspect="1" noChangeArrowheads="1"/>
                    </pic:cNvPicPr>
                  </pic:nvPicPr>
                  <pic:blipFill>
                    <a:blip r:embed="rId24" cstate="print"/>
                    <a:srcRect/>
                    <a:stretch>
                      <a:fillRect/>
                    </a:stretch>
                  </pic:blipFill>
                  <pic:spPr bwMode="auto">
                    <a:xfrm>
                      <a:off x="0" y="0"/>
                      <a:ext cx="1174465" cy="1289010"/>
                    </a:xfrm>
                    <a:prstGeom prst="rect">
                      <a:avLst/>
                    </a:prstGeom>
                    <a:noFill/>
                    <a:ln w="9525">
                      <a:noFill/>
                      <a:miter lim="800000"/>
                      <a:headEnd/>
                      <a:tailEnd/>
                    </a:ln>
                  </pic:spPr>
                </pic:pic>
              </a:graphicData>
            </a:graphic>
          </wp:inline>
        </w:drawing>
      </w:r>
    </w:p>
    <w:p w:rsidR="00027C73" w:rsidRDefault="00027C73" w:rsidP="00415E4F">
      <w:pPr>
        <w:ind w:firstLine="708"/>
        <w:rPr>
          <w:noProof/>
        </w:rPr>
      </w:pPr>
      <w:r>
        <w:rPr>
          <w:noProof/>
        </w:rPr>
        <w:t>Завтрак 2</w:t>
      </w:r>
    </w:p>
    <w:p w:rsidR="00027C73" w:rsidRDefault="00027C73" w:rsidP="00415E4F">
      <w:pPr>
        <w:ind w:firstLine="708"/>
        <w:rPr>
          <w:rFonts w:ascii="Times New Roman" w:hAnsi="Times New Roman" w:cs="Times New Roman"/>
          <w:sz w:val="28"/>
          <w:szCs w:val="28"/>
        </w:rPr>
      </w:pPr>
      <w:r w:rsidRPr="00027C73">
        <w:rPr>
          <w:rFonts w:ascii="Times New Roman" w:hAnsi="Times New Roman" w:cs="Times New Roman"/>
          <w:sz w:val="28"/>
          <w:szCs w:val="28"/>
        </w:rPr>
        <w:drawing>
          <wp:inline distT="0" distB="0" distL="0" distR="0">
            <wp:extent cx="982815" cy="1450892"/>
            <wp:effectExtent l="19050" t="0" r="7785" b="0"/>
            <wp:docPr id="18" name="Рисунок 11"/>
            <wp:cNvGraphicFramePr/>
            <a:graphic xmlns:a="http://schemas.openxmlformats.org/drawingml/2006/main">
              <a:graphicData uri="http://schemas.openxmlformats.org/drawingml/2006/picture">
                <pic:pic xmlns:pic="http://schemas.openxmlformats.org/drawingml/2006/picture">
                  <pic:nvPicPr>
                    <pic:cNvPr id="41991" name="Picture 5"/>
                    <pic:cNvPicPr>
                      <a:picLocks noChangeAspect="1" noChangeArrowheads="1"/>
                    </pic:cNvPicPr>
                  </pic:nvPicPr>
                  <pic:blipFill>
                    <a:blip r:embed="rId25" cstate="print"/>
                    <a:srcRect/>
                    <a:stretch>
                      <a:fillRect/>
                    </a:stretch>
                  </pic:blipFill>
                  <pic:spPr bwMode="auto">
                    <a:xfrm>
                      <a:off x="0" y="0"/>
                      <a:ext cx="983385" cy="1451734"/>
                    </a:xfrm>
                    <a:prstGeom prst="rect">
                      <a:avLst/>
                    </a:prstGeom>
                    <a:noFill/>
                    <a:ln w="9525">
                      <a:noFill/>
                      <a:miter lim="800000"/>
                      <a:headEnd/>
                      <a:tailEnd/>
                    </a:ln>
                  </pic:spPr>
                </pic:pic>
              </a:graphicData>
            </a:graphic>
          </wp:inline>
        </w:drawing>
      </w:r>
      <w:r w:rsidRPr="00027C73">
        <w:rPr>
          <w:noProof/>
        </w:rPr>
        <w:t xml:space="preserve"> </w:t>
      </w:r>
      <w:r w:rsidRPr="00027C73">
        <w:rPr>
          <w:rFonts w:ascii="Times New Roman" w:hAnsi="Times New Roman" w:cs="Times New Roman"/>
          <w:sz w:val="28"/>
          <w:szCs w:val="28"/>
        </w:rPr>
        <w:drawing>
          <wp:inline distT="0" distB="0" distL="0" distR="0">
            <wp:extent cx="1221354" cy="1447137"/>
            <wp:effectExtent l="19050" t="0" r="0" b="0"/>
            <wp:docPr id="19" name="Рисунок 12"/>
            <wp:cNvGraphicFramePr/>
            <a:graphic xmlns:a="http://schemas.openxmlformats.org/drawingml/2006/main">
              <a:graphicData uri="http://schemas.openxmlformats.org/drawingml/2006/picture">
                <pic:pic xmlns:pic="http://schemas.openxmlformats.org/drawingml/2006/picture">
                  <pic:nvPicPr>
                    <pic:cNvPr id="41989" name="Picture 3"/>
                    <pic:cNvPicPr>
                      <a:picLocks noChangeAspect="1" noChangeArrowheads="1"/>
                    </pic:cNvPicPr>
                  </pic:nvPicPr>
                  <pic:blipFill>
                    <a:blip r:embed="rId26" cstate="print"/>
                    <a:srcRect/>
                    <a:stretch>
                      <a:fillRect/>
                    </a:stretch>
                  </pic:blipFill>
                  <pic:spPr bwMode="auto">
                    <a:xfrm>
                      <a:off x="0" y="0"/>
                      <a:ext cx="1224462" cy="1450819"/>
                    </a:xfrm>
                    <a:prstGeom prst="rect">
                      <a:avLst/>
                    </a:prstGeom>
                    <a:noFill/>
                    <a:ln w="9525">
                      <a:noFill/>
                      <a:miter lim="800000"/>
                      <a:headEnd/>
                      <a:tailEnd/>
                    </a:ln>
                  </pic:spPr>
                </pic:pic>
              </a:graphicData>
            </a:graphic>
          </wp:inline>
        </w:drawing>
      </w:r>
      <w:r w:rsidRPr="00027C73">
        <w:rPr>
          <w:noProof/>
        </w:rPr>
        <w:t xml:space="preserve"> </w:t>
      </w:r>
      <w:r w:rsidRPr="00027C73">
        <w:rPr>
          <w:noProof/>
        </w:rPr>
        <w:drawing>
          <wp:inline distT="0" distB="0" distL="0" distR="0">
            <wp:extent cx="1292915" cy="1447137"/>
            <wp:effectExtent l="19050" t="0" r="2485" b="0"/>
            <wp:docPr id="20" name="Рисунок 13"/>
            <wp:cNvGraphicFramePr/>
            <a:graphic xmlns:a="http://schemas.openxmlformats.org/drawingml/2006/main">
              <a:graphicData uri="http://schemas.openxmlformats.org/drawingml/2006/picture">
                <pic:pic xmlns:pic="http://schemas.openxmlformats.org/drawingml/2006/picture">
                  <pic:nvPicPr>
                    <pic:cNvPr id="41990" name="Picture 4"/>
                    <pic:cNvPicPr>
                      <a:picLocks noChangeAspect="1" noChangeArrowheads="1"/>
                    </pic:cNvPicPr>
                  </pic:nvPicPr>
                  <pic:blipFill>
                    <a:blip r:embed="rId27" cstate="print"/>
                    <a:srcRect/>
                    <a:stretch>
                      <a:fillRect/>
                    </a:stretch>
                  </pic:blipFill>
                  <pic:spPr bwMode="auto">
                    <a:xfrm>
                      <a:off x="0" y="0"/>
                      <a:ext cx="1290670" cy="1444624"/>
                    </a:xfrm>
                    <a:prstGeom prst="rect">
                      <a:avLst/>
                    </a:prstGeom>
                    <a:noFill/>
                    <a:ln w="9525">
                      <a:noFill/>
                      <a:miter lim="800000"/>
                      <a:headEnd/>
                      <a:tailEnd/>
                    </a:ln>
                  </pic:spPr>
                </pic:pic>
              </a:graphicData>
            </a:graphic>
          </wp:inline>
        </w:drawing>
      </w:r>
      <w:r w:rsidRPr="00027C73">
        <w:rPr>
          <w:noProof/>
        </w:rPr>
        <w:t xml:space="preserve"> </w:t>
      </w:r>
      <w:r w:rsidRPr="00027C73">
        <w:rPr>
          <w:noProof/>
        </w:rPr>
        <w:drawing>
          <wp:inline distT="0" distB="0" distL="0" distR="0">
            <wp:extent cx="1499651" cy="1455089"/>
            <wp:effectExtent l="19050" t="0" r="5299" b="0"/>
            <wp:docPr id="22" name="Рисунок 15"/>
            <wp:cNvGraphicFramePr/>
            <a:graphic xmlns:a="http://schemas.openxmlformats.org/drawingml/2006/main">
              <a:graphicData uri="http://schemas.openxmlformats.org/drawingml/2006/picture">
                <pic:pic xmlns:pic="http://schemas.openxmlformats.org/drawingml/2006/picture">
                  <pic:nvPicPr>
                    <pic:cNvPr id="41988" name="Picture 2"/>
                    <pic:cNvPicPr>
                      <a:picLocks noChangeAspect="1" noChangeArrowheads="1"/>
                    </pic:cNvPicPr>
                  </pic:nvPicPr>
                  <pic:blipFill>
                    <a:blip r:embed="rId28" cstate="print"/>
                    <a:srcRect/>
                    <a:stretch>
                      <a:fillRect/>
                    </a:stretch>
                  </pic:blipFill>
                  <pic:spPr bwMode="auto">
                    <a:xfrm>
                      <a:off x="0" y="0"/>
                      <a:ext cx="1500172" cy="1455595"/>
                    </a:xfrm>
                    <a:prstGeom prst="rect">
                      <a:avLst/>
                    </a:prstGeom>
                    <a:noFill/>
                    <a:ln w="9525">
                      <a:noFill/>
                      <a:miter lim="800000"/>
                      <a:headEnd/>
                      <a:tailEnd/>
                    </a:ln>
                  </pic:spPr>
                </pic:pic>
              </a:graphicData>
            </a:graphic>
          </wp:inline>
        </w:drawing>
      </w:r>
    </w:p>
    <w:p w:rsidR="00415E4F" w:rsidRPr="00415E4F" w:rsidRDefault="00415E4F" w:rsidP="00415E4F">
      <w:pPr>
        <w:ind w:firstLine="708"/>
        <w:rPr>
          <w:rFonts w:ascii="Times New Roman" w:hAnsi="Times New Roman" w:cs="Times New Roman"/>
          <w:sz w:val="28"/>
          <w:szCs w:val="28"/>
        </w:rPr>
      </w:pPr>
    </w:p>
    <w:sectPr w:rsidR="00415E4F" w:rsidRPr="00415E4F" w:rsidSect="00A7159A">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B07" w:rsidRDefault="00752B07" w:rsidP="00BF6A60">
      <w:pPr>
        <w:spacing w:after="0" w:line="240" w:lineRule="auto"/>
      </w:pPr>
      <w:r>
        <w:separator/>
      </w:r>
    </w:p>
  </w:endnote>
  <w:endnote w:type="continuationSeparator" w:id="1">
    <w:p w:rsidR="00752B07" w:rsidRDefault="00752B07" w:rsidP="00BF6A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j-ea">
    <w:altName w:val="Times New Roman"/>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B07" w:rsidRDefault="00752B07" w:rsidP="00BF6A60">
      <w:pPr>
        <w:spacing w:after="0" w:line="240" w:lineRule="auto"/>
      </w:pPr>
      <w:r>
        <w:separator/>
      </w:r>
    </w:p>
  </w:footnote>
  <w:footnote w:type="continuationSeparator" w:id="1">
    <w:p w:rsidR="00752B07" w:rsidRDefault="00752B07" w:rsidP="00BF6A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1AA4"/>
    <w:multiLevelType w:val="hybridMultilevel"/>
    <w:tmpl w:val="67FC894E"/>
    <w:lvl w:ilvl="0" w:tplc="147C2C48">
      <w:start w:val="1"/>
      <w:numFmt w:val="bullet"/>
      <w:lvlText w:val=""/>
      <w:lvlJc w:val="left"/>
      <w:pPr>
        <w:tabs>
          <w:tab w:val="num" w:pos="720"/>
        </w:tabs>
        <w:ind w:left="720" w:hanging="360"/>
      </w:pPr>
      <w:rPr>
        <w:rFonts w:ascii="Wingdings 3" w:hAnsi="Wingdings 3" w:hint="default"/>
      </w:rPr>
    </w:lvl>
    <w:lvl w:ilvl="1" w:tplc="1710456A" w:tentative="1">
      <w:start w:val="1"/>
      <w:numFmt w:val="bullet"/>
      <w:lvlText w:val=""/>
      <w:lvlJc w:val="left"/>
      <w:pPr>
        <w:tabs>
          <w:tab w:val="num" w:pos="1440"/>
        </w:tabs>
        <w:ind w:left="1440" w:hanging="360"/>
      </w:pPr>
      <w:rPr>
        <w:rFonts w:ascii="Wingdings 3" w:hAnsi="Wingdings 3" w:hint="default"/>
      </w:rPr>
    </w:lvl>
    <w:lvl w:ilvl="2" w:tplc="696E40A2" w:tentative="1">
      <w:start w:val="1"/>
      <w:numFmt w:val="bullet"/>
      <w:lvlText w:val=""/>
      <w:lvlJc w:val="left"/>
      <w:pPr>
        <w:tabs>
          <w:tab w:val="num" w:pos="2160"/>
        </w:tabs>
        <w:ind w:left="2160" w:hanging="360"/>
      </w:pPr>
      <w:rPr>
        <w:rFonts w:ascii="Wingdings 3" w:hAnsi="Wingdings 3" w:hint="default"/>
      </w:rPr>
    </w:lvl>
    <w:lvl w:ilvl="3" w:tplc="199024D4" w:tentative="1">
      <w:start w:val="1"/>
      <w:numFmt w:val="bullet"/>
      <w:lvlText w:val=""/>
      <w:lvlJc w:val="left"/>
      <w:pPr>
        <w:tabs>
          <w:tab w:val="num" w:pos="2880"/>
        </w:tabs>
        <w:ind w:left="2880" w:hanging="360"/>
      </w:pPr>
      <w:rPr>
        <w:rFonts w:ascii="Wingdings 3" w:hAnsi="Wingdings 3" w:hint="default"/>
      </w:rPr>
    </w:lvl>
    <w:lvl w:ilvl="4" w:tplc="33C6A7EC" w:tentative="1">
      <w:start w:val="1"/>
      <w:numFmt w:val="bullet"/>
      <w:lvlText w:val=""/>
      <w:lvlJc w:val="left"/>
      <w:pPr>
        <w:tabs>
          <w:tab w:val="num" w:pos="3600"/>
        </w:tabs>
        <w:ind w:left="3600" w:hanging="360"/>
      </w:pPr>
      <w:rPr>
        <w:rFonts w:ascii="Wingdings 3" w:hAnsi="Wingdings 3" w:hint="default"/>
      </w:rPr>
    </w:lvl>
    <w:lvl w:ilvl="5" w:tplc="87F2CE58" w:tentative="1">
      <w:start w:val="1"/>
      <w:numFmt w:val="bullet"/>
      <w:lvlText w:val=""/>
      <w:lvlJc w:val="left"/>
      <w:pPr>
        <w:tabs>
          <w:tab w:val="num" w:pos="4320"/>
        </w:tabs>
        <w:ind w:left="4320" w:hanging="360"/>
      </w:pPr>
      <w:rPr>
        <w:rFonts w:ascii="Wingdings 3" w:hAnsi="Wingdings 3" w:hint="default"/>
      </w:rPr>
    </w:lvl>
    <w:lvl w:ilvl="6" w:tplc="86CCAEF6" w:tentative="1">
      <w:start w:val="1"/>
      <w:numFmt w:val="bullet"/>
      <w:lvlText w:val=""/>
      <w:lvlJc w:val="left"/>
      <w:pPr>
        <w:tabs>
          <w:tab w:val="num" w:pos="5040"/>
        </w:tabs>
        <w:ind w:left="5040" w:hanging="360"/>
      </w:pPr>
      <w:rPr>
        <w:rFonts w:ascii="Wingdings 3" w:hAnsi="Wingdings 3" w:hint="default"/>
      </w:rPr>
    </w:lvl>
    <w:lvl w:ilvl="7" w:tplc="8810698A" w:tentative="1">
      <w:start w:val="1"/>
      <w:numFmt w:val="bullet"/>
      <w:lvlText w:val=""/>
      <w:lvlJc w:val="left"/>
      <w:pPr>
        <w:tabs>
          <w:tab w:val="num" w:pos="5760"/>
        </w:tabs>
        <w:ind w:left="5760" w:hanging="360"/>
      </w:pPr>
      <w:rPr>
        <w:rFonts w:ascii="Wingdings 3" w:hAnsi="Wingdings 3" w:hint="default"/>
      </w:rPr>
    </w:lvl>
    <w:lvl w:ilvl="8" w:tplc="580ADB38" w:tentative="1">
      <w:start w:val="1"/>
      <w:numFmt w:val="bullet"/>
      <w:lvlText w:val=""/>
      <w:lvlJc w:val="left"/>
      <w:pPr>
        <w:tabs>
          <w:tab w:val="num" w:pos="6480"/>
        </w:tabs>
        <w:ind w:left="6480" w:hanging="360"/>
      </w:pPr>
      <w:rPr>
        <w:rFonts w:ascii="Wingdings 3" w:hAnsi="Wingdings 3" w:hint="default"/>
      </w:rPr>
    </w:lvl>
  </w:abstractNum>
  <w:abstractNum w:abstractNumId="1">
    <w:nsid w:val="35036185"/>
    <w:multiLevelType w:val="hybridMultilevel"/>
    <w:tmpl w:val="FF6EEC8C"/>
    <w:lvl w:ilvl="0" w:tplc="4C4EC8F2">
      <w:start w:val="1"/>
      <w:numFmt w:val="bullet"/>
      <w:lvlText w:val=""/>
      <w:lvlJc w:val="left"/>
      <w:pPr>
        <w:tabs>
          <w:tab w:val="num" w:pos="720"/>
        </w:tabs>
        <w:ind w:left="720" w:hanging="360"/>
      </w:pPr>
      <w:rPr>
        <w:rFonts w:ascii="Wingdings 3" w:hAnsi="Wingdings 3" w:hint="default"/>
      </w:rPr>
    </w:lvl>
    <w:lvl w:ilvl="1" w:tplc="6D34FEC4" w:tentative="1">
      <w:start w:val="1"/>
      <w:numFmt w:val="bullet"/>
      <w:lvlText w:val=""/>
      <w:lvlJc w:val="left"/>
      <w:pPr>
        <w:tabs>
          <w:tab w:val="num" w:pos="1440"/>
        </w:tabs>
        <w:ind w:left="1440" w:hanging="360"/>
      </w:pPr>
      <w:rPr>
        <w:rFonts w:ascii="Wingdings 3" w:hAnsi="Wingdings 3" w:hint="default"/>
      </w:rPr>
    </w:lvl>
    <w:lvl w:ilvl="2" w:tplc="4DC27554" w:tentative="1">
      <w:start w:val="1"/>
      <w:numFmt w:val="bullet"/>
      <w:lvlText w:val=""/>
      <w:lvlJc w:val="left"/>
      <w:pPr>
        <w:tabs>
          <w:tab w:val="num" w:pos="2160"/>
        </w:tabs>
        <w:ind w:left="2160" w:hanging="360"/>
      </w:pPr>
      <w:rPr>
        <w:rFonts w:ascii="Wingdings 3" w:hAnsi="Wingdings 3" w:hint="default"/>
      </w:rPr>
    </w:lvl>
    <w:lvl w:ilvl="3" w:tplc="7362E7CA" w:tentative="1">
      <w:start w:val="1"/>
      <w:numFmt w:val="bullet"/>
      <w:lvlText w:val=""/>
      <w:lvlJc w:val="left"/>
      <w:pPr>
        <w:tabs>
          <w:tab w:val="num" w:pos="2880"/>
        </w:tabs>
        <w:ind w:left="2880" w:hanging="360"/>
      </w:pPr>
      <w:rPr>
        <w:rFonts w:ascii="Wingdings 3" w:hAnsi="Wingdings 3" w:hint="default"/>
      </w:rPr>
    </w:lvl>
    <w:lvl w:ilvl="4" w:tplc="D5826B86" w:tentative="1">
      <w:start w:val="1"/>
      <w:numFmt w:val="bullet"/>
      <w:lvlText w:val=""/>
      <w:lvlJc w:val="left"/>
      <w:pPr>
        <w:tabs>
          <w:tab w:val="num" w:pos="3600"/>
        </w:tabs>
        <w:ind w:left="3600" w:hanging="360"/>
      </w:pPr>
      <w:rPr>
        <w:rFonts w:ascii="Wingdings 3" w:hAnsi="Wingdings 3" w:hint="default"/>
      </w:rPr>
    </w:lvl>
    <w:lvl w:ilvl="5" w:tplc="6BE6D488" w:tentative="1">
      <w:start w:val="1"/>
      <w:numFmt w:val="bullet"/>
      <w:lvlText w:val=""/>
      <w:lvlJc w:val="left"/>
      <w:pPr>
        <w:tabs>
          <w:tab w:val="num" w:pos="4320"/>
        </w:tabs>
        <w:ind w:left="4320" w:hanging="360"/>
      </w:pPr>
      <w:rPr>
        <w:rFonts w:ascii="Wingdings 3" w:hAnsi="Wingdings 3" w:hint="default"/>
      </w:rPr>
    </w:lvl>
    <w:lvl w:ilvl="6" w:tplc="E9F4B3F2" w:tentative="1">
      <w:start w:val="1"/>
      <w:numFmt w:val="bullet"/>
      <w:lvlText w:val=""/>
      <w:lvlJc w:val="left"/>
      <w:pPr>
        <w:tabs>
          <w:tab w:val="num" w:pos="5040"/>
        </w:tabs>
        <w:ind w:left="5040" w:hanging="360"/>
      </w:pPr>
      <w:rPr>
        <w:rFonts w:ascii="Wingdings 3" w:hAnsi="Wingdings 3" w:hint="default"/>
      </w:rPr>
    </w:lvl>
    <w:lvl w:ilvl="7" w:tplc="D8D27246" w:tentative="1">
      <w:start w:val="1"/>
      <w:numFmt w:val="bullet"/>
      <w:lvlText w:val=""/>
      <w:lvlJc w:val="left"/>
      <w:pPr>
        <w:tabs>
          <w:tab w:val="num" w:pos="5760"/>
        </w:tabs>
        <w:ind w:left="5760" w:hanging="360"/>
      </w:pPr>
      <w:rPr>
        <w:rFonts w:ascii="Wingdings 3" w:hAnsi="Wingdings 3" w:hint="default"/>
      </w:rPr>
    </w:lvl>
    <w:lvl w:ilvl="8" w:tplc="65FCD23C" w:tentative="1">
      <w:start w:val="1"/>
      <w:numFmt w:val="bullet"/>
      <w:lvlText w:val=""/>
      <w:lvlJc w:val="left"/>
      <w:pPr>
        <w:tabs>
          <w:tab w:val="num" w:pos="6480"/>
        </w:tabs>
        <w:ind w:left="6480" w:hanging="360"/>
      </w:pPr>
      <w:rPr>
        <w:rFonts w:ascii="Wingdings 3" w:hAnsi="Wingdings 3" w:hint="default"/>
      </w:rPr>
    </w:lvl>
  </w:abstractNum>
  <w:abstractNum w:abstractNumId="2">
    <w:nsid w:val="45DE1D03"/>
    <w:multiLevelType w:val="hybridMultilevel"/>
    <w:tmpl w:val="5B265018"/>
    <w:lvl w:ilvl="0" w:tplc="327896A8">
      <w:start w:val="1"/>
      <w:numFmt w:val="bullet"/>
      <w:lvlText w:val=""/>
      <w:lvlJc w:val="left"/>
      <w:pPr>
        <w:tabs>
          <w:tab w:val="num" w:pos="720"/>
        </w:tabs>
        <w:ind w:left="720" w:hanging="360"/>
      </w:pPr>
      <w:rPr>
        <w:rFonts w:ascii="Wingdings 3" w:hAnsi="Wingdings 3" w:hint="default"/>
      </w:rPr>
    </w:lvl>
    <w:lvl w:ilvl="1" w:tplc="15465C74" w:tentative="1">
      <w:start w:val="1"/>
      <w:numFmt w:val="bullet"/>
      <w:lvlText w:val=""/>
      <w:lvlJc w:val="left"/>
      <w:pPr>
        <w:tabs>
          <w:tab w:val="num" w:pos="1440"/>
        </w:tabs>
        <w:ind w:left="1440" w:hanging="360"/>
      </w:pPr>
      <w:rPr>
        <w:rFonts w:ascii="Wingdings 3" w:hAnsi="Wingdings 3" w:hint="default"/>
      </w:rPr>
    </w:lvl>
    <w:lvl w:ilvl="2" w:tplc="2BE45160" w:tentative="1">
      <w:start w:val="1"/>
      <w:numFmt w:val="bullet"/>
      <w:lvlText w:val=""/>
      <w:lvlJc w:val="left"/>
      <w:pPr>
        <w:tabs>
          <w:tab w:val="num" w:pos="2160"/>
        </w:tabs>
        <w:ind w:left="2160" w:hanging="360"/>
      </w:pPr>
      <w:rPr>
        <w:rFonts w:ascii="Wingdings 3" w:hAnsi="Wingdings 3" w:hint="default"/>
      </w:rPr>
    </w:lvl>
    <w:lvl w:ilvl="3" w:tplc="2AC2B38E" w:tentative="1">
      <w:start w:val="1"/>
      <w:numFmt w:val="bullet"/>
      <w:lvlText w:val=""/>
      <w:lvlJc w:val="left"/>
      <w:pPr>
        <w:tabs>
          <w:tab w:val="num" w:pos="2880"/>
        </w:tabs>
        <w:ind w:left="2880" w:hanging="360"/>
      </w:pPr>
      <w:rPr>
        <w:rFonts w:ascii="Wingdings 3" w:hAnsi="Wingdings 3" w:hint="default"/>
      </w:rPr>
    </w:lvl>
    <w:lvl w:ilvl="4" w:tplc="FDE6E67C" w:tentative="1">
      <w:start w:val="1"/>
      <w:numFmt w:val="bullet"/>
      <w:lvlText w:val=""/>
      <w:lvlJc w:val="left"/>
      <w:pPr>
        <w:tabs>
          <w:tab w:val="num" w:pos="3600"/>
        </w:tabs>
        <w:ind w:left="3600" w:hanging="360"/>
      </w:pPr>
      <w:rPr>
        <w:rFonts w:ascii="Wingdings 3" w:hAnsi="Wingdings 3" w:hint="default"/>
      </w:rPr>
    </w:lvl>
    <w:lvl w:ilvl="5" w:tplc="D5C8F67E" w:tentative="1">
      <w:start w:val="1"/>
      <w:numFmt w:val="bullet"/>
      <w:lvlText w:val=""/>
      <w:lvlJc w:val="left"/>
      <w:pPr>
        <w:tabs>
          <w:tab w:val="num" w:pos="4320"/>
        </w:tabs>
        <w:ind w:left="4320" w:hanging="360"/>
      </w:pPr>
      <w:rPr>
        <w:rFonts w:ascii="Wingdings 3" w:hAnsi="Wingdings 3" w:hint="default"/>
      </w:rPr>
    </w:lvl>
    <w:lvl w:ilvl="6" w:tplc="FC061BE4" w:tentative="1">
      <w:start w:val="1"/>
      <w:numFmt w:val="bullet"/>
      <w:lvlText w:val=""/>
      <w:lvlJc w:val="left"/>
      <w:pPr>
        <w:tabs>
          <w:tab w:val="num" w:pos="5040"/>
        </w:tabs>
        <w:ind w:left="5040" w:hanging="360"/>
      </w:pPr>
      <w:rPr>
        <w:rFonts w:ascii="Wingdings 3" w:hAnsi="Wingdings 3" w:hint="default"/>
      </w:rPr>
    </w:lvl>
    <w:lvl w:ilvl="7" w:tplc="3F088522" w:tentative="1">
      <w:start w:val="1"/>
      <w:numFmt w:val="bullet"/>
      <w:lvlText w:val=""/>
      <w:lvlJc w:val="left"/>
      <w:pPr>
        <w:tabs>
          <w:tab w:val="num" w:pos="5760"/>
        </w:tabs>
        <w:ind w:left="5760" w:hanging="360"/>
      </w:pPr>
      <w:rPr>
        <w:rFonts w:ascii="Wingdings 3" w:hAnsi="Wingdings 3" w:hint="default"/>
      </w:rPr>
    </w:lvl>
    <w:lvl w:ilvl="8" w:tplc="FDB6F62E" w:tentative="1">
      <w:start w:val="1"/>
      <w:numFmt w:val="bullet"/>
      <w:lvlText w:val=""/>
      <w:lvlJc w:val="left"/>
      <w:pPr>
        <w:tabs>
          <w:tab w:val="num" w:pos="6480"/>
        </w:tabs>
        <w:ind w:left="6480" w:hanging="360"/>
      </w:pPr>
      <w:rPr>
        <w:rFonts w:ascii="Wingdings 3" w:hAnsi="Wingdings 3" w:hint="default"/>
      </w:rPr>
    </w:lvl>
  </w:abstractNum>
  <w:abstractNum w:abstractNumId="3">
    <w:nsid w:val="46F14C32"/>
    <w:multiLevelType w:val="multilevel"/>
    <w:tmpl w:val="98D0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D077E4"/>
    <w:multiLevelType w:val="multilevel"/>
    <w:tmpl w:val="8348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B50934"/>
    <w:multiLevelType w:val="hybridMultilevel"/>
    <w:tmpl w:val="7C5C44C2"/>
    <w:lvl w:ilvl="0" w:tplc="436A9FC2">
      <w:start w:val="1"/>
      <w:numFmt w:val="bullet"/>
      <w:lvlText w:val=""/>
      <w:lvlJc w:val="left"/>
      <w:pPr>
        <w:tabs>
          <w:tab w:val="num" w:pos="720"/>
        </w:tabs>
        <w:ind w:left="720" w:hanging="360"/>
      </w:pPr>
      <w:rPr>
        <w:rFonts w:ascii="Wingdings 3" w:hAnsi="Wingdings 3" w:hint="default"/>
      </w:rPr>
    </w:lvl>
    <w:lvl w:ilvl="1" w:tplc="49583134" w:tentative="1">
      <w:start w:val="1"/>
      <w:numFmt w:val="bullet"/>
      <w:lvlText w:val=""/>
      <w:lvlJc w:val="left"/>
      <w:pPr>
        <w:tabs>
          <w:tab w:val="num" w:pos="1440"/>
        </w:tabs>
        <w:ind w:left="1440" w:hanging="360"/>
      </w:pPr>
      <w:rPr>
        <w:rFonts w:ascii="Wingdings 3" w:hAnsi="Wingdings 3" w:hint="default"/>
      </w:rPr>
    </w:lvl>
    <w:lvl w:ilvl="2" w:tplc="1632D6FA" w:tentative="1">
      <w:start w:val="1"/>
      <w:numFmt w:val="bullet"/>
      <w:lvlText w:val=""/>
      <w:lvlJc w:val="left"/>
      <w:pPr>
        <w:tabs>
          <w:tab w:val="num" w:pos="2160"/>
        </w:tabs>
        <w:ind w:left="2160" w:hanging="360"/>
      </w:pPr>
      <w:rPr>
        <w:rFonts w:ascii="Wingdings 3" w:hAnsi="Wingdings 3" w:hint="default"/>
      </w:rPr>
    </w:lvl>
    <w:lvl w:ilvl="3" w:tplc="DF02D654" w:tentative="1">
      <w:start w:val="1"/>
      <w:numFmt w:val="bullet"/>
      <w:lvlText w:val=""/>
      <w:lvlJc w:val="left"/>
      <w:pPr>
        <w:tabs>
          <w:tab w:val="num" w:pos="2880"/>
        </w:tabs>
        <w:ind w:left="2880" w:hanging="360"/>
      </w:pPr>
      <w:rPr>
        <w:rFonts w:ascii="Wingdings 3" w:hAnsi="Wingdings 3" w:hint="default"/>
      </w:rPr>
    </w:lvl>
    <w:lvl w:ilvl="4" w:tplc="F32EDCF2" w:tentative="1">
      <w:start w:val="1"/>
      <w:numFmt w:val="bullet"/>
      <w:lvlText w:val=""/>
      <w:lvlJc w:val="left"/>
      <w:pPr>
        <w:tabs>
          <w:tab w:val="num" w:pos="3600"/>
        </w:tabs>
        <w:ind w:left="3600" w:hanging="360"/>
      </w:pPr>
      <w:rPr>
        <w:rFonts w:ascii="Wingdings 3" w:hAnsi="Wingdings 3" w:hint="default"/>
      </w:rPr>
    </w:lvl>
    <w:lvl w:ilvl="5" w:tplc="E26E37A2" w:tentative="1">
      <w:start w:val="1"/>
      <w:numFmt w:val="bullet"/>
      <w:lvlText w:val=""/>
      <w:lvlJc w:val="left"/>
      <w:pPr>
        <w:tabs>
          <w:tab w:val="num" w:pos="4320"/>
        </w:tabs>
        <w:ind w:left="4320" w:hanging="360"/>
      </w:pPr>
      <w:rPr>
        <w:rFonts w:ascii="Wingdings 3" w:hAnsi="Wingdings 3" w:hint="default"/>
      </w:rPr>
    </w:lvl>
    <w:lvl w:ilvl="6" w:tplc="88AA652A" w:tentative="1">
      <w:start w:val="1"/>
      <w:numFmt w:val="bullet"/>
      <w:lvlText w:val=""/>
      <w:lvlJc w:val="left"/>
      <w:pPr>
        <w:tabs>
          <w:tab w:val="num" w:pos="5040"/>
        </w:tabs>
        <w:ind w:left="5040" w:hanging="360"/>
      </w:pPr>
      <w:rPr>
        <w:rFonts w:ascii="Wingdings 3" w:hAnsi="Wingdings 3" w:hint="default"/>
      </w:rPr>
    </w:lvl>
    <w:lvl w:ilvl="7" w:tplc="5666197A" w:tentative="1">
      <w:start w:val="1"/>
      <w:numFmt w:val="bullet"/>
      <w:lvlText w:val=""/>
      <w:lvlJc w:val="left"/>
      <w:pPr>
        <w:tabs>
          <w:tab w:val="num" w:pos="5760"/>
        </w:tabs>
        <w:ind w:left="5760" w:hanging="360"/>
      </w:pPr>
      <w:rPr>
        <w:rFonts w:ascii="Wingdings 3" w:hAnsi="Wingdings 3" w:hint="default"/>
      </w:rPr>
    </w:lvl>
    <w:lvl w:ilvl="8" w:tplc="CE760D4A" w:tentative="1">
      <w:start w:val="1"/>
      <w:numFmt w:val="bullet"/>
      <w:lvlText w:val=""/>
      <w:lvlJc w:val="left"/>
      <w:pPr>
        <w:tabs>
          <w:tab w:val="num" w:pos="6480"/>
        </w:tabs>
        <w:ind w:left="6480" w:hanging="360"/>
      </w:pPr>
      <w:rPr>
        <w:rFonts w:ascii="Wingdings 3" w:hAnsi="Wingdings 3" w:hint="default"/>
      </w:rPr>
    </w:lvl>
  </w:abstractNum>
  <w:abstractNum w:abstractNumId="6">
    <w:nsid w:val="67421763"/>
    <w:multiLevelType w:val="multilevel"/>
    <w:tmpl w:val="A612733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FA414B"/>
    <w:multiLevelType w:val="multilevel"/>
    <w:tmpl w:val="56F68EF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A90957"/>
    <w:multiLevelType w:val="hybridMultilevel"/>
    <w:tmpl w:val="F0B4E9A4"/>
    <w:lvl w:ilvl="0" w:tplc="D33AEA54">
      <w:start w:val="1"/>
      <w:numFmt w:val="bullet"/>
      <w:lvlText w:val=""/>
      <w:lvlJc w:val="left"/>
      <w:pPr>
        <w:tabs>
          <w:tab w:val="num" w:pos="720"/>
        </w:tabs>
        <w:ind w:left="720" w:hanging="360"/>
      </w:pPr>
      <w:rPr>
        <w:rFonts w:ascii="Wingdings 3" w:hAnsi="Wingdings 3" w:hint="default"/>
      </w:rPr>
    </w:lvl>
    <w:lvl w:ilvl="1" w:tplc="402C6B7E" w:tentative="1">
      <w:start w:val="1"/>
      <w:numFmt w:val="bullet"/>
      <w:lvlText w:val=""/>
      <w:lvlJc w:val="left"/>
      <w:pPr>
        <w:tabs>
          <w:tab w:val="num" w:pos="1440"/>
        </w:tabs>
        <w:ind w:left="1440" w:hanging="360"/>
      </w:pPr>
      <w:rPr>
        <w:rFonts w:ascii="Wingdings 3" w:hAnsi="Wingdings 3" w:hint="default"/>
      </w:rPr>
    </w:lvl>
    <w:lvl w:ilvl="2" w:tplc="33E2D400" w:tentative="1">
      <w:start w:val="1"/>
      <w:numFmt w:val="bullet"/>
      <w:lvlText w:val=""/>
      <w:lvlJc w:val="left"/>
      <w:pPr>
        <w:tabs>
          <w:tab w:val="num" w:pos="2160"/>
        </w:tabs>
        <w:ind w:left="2160" w:hanging="360"/>
      </w:pPr>
      <w:rPr>
        <w:rFonts w:ascii="Wingdings 3" w:hAnsi="Wingdings 3" w:hint="default"/>
      </w:rPr>
    </w:lvl>
    <w:lvl w:ilvl="3" w:tplc="934C437C" w:tentative="1">
      <w:start w:val="1"/>
      <w:numFmt w:val="bullet"/>
      <w:lvlText w:val=""/>
      <w:lvlJc w:val="left"/>
      <w:pPr>
        <w:tabs>
          <w:tab w:val="num" w:pos="2880"/>
        </w:tabs>
        <w:ind w:left="2880" w:hanging="360"/>
      </w:pPr>
      <w:rPr>
        <w:rFonts w:ascii="Wingdings 3" w:hAnsi="Wingdings 3" w:hint="default"/>
      </w:rPr>
    </w:lvl>
    <w:lvl w:ilvl="4" w:tplc="38F2201C" w:tentative="1">
      <w:start w:val="1"/>
      <w:numFmt w:val="bullet"/>
      <w:lvlText w:val=""/>
      <w:lvlJc w:val="left"/>
      <w:pPr>
        <w:tabs>
          <w:tab w:val="num" w:pos="3600"/>
        </w:tabs>
        <w:ind w:left="3600" w:hanging="360"/>
      </w:pPr>
      <w:rPr>
        <w:rFonts w:ascii="Wingdings 3" w:hAnsi="Wingdings 3" w:hint="default"/>
      </w:rPr>
    </w:lvl>
    <w:lvl w:ilvl="5" w:tplc="570A7A4C" w:tentative="1">
      <w:start w:val="1"/>
      <w:numFmt w:val="bullet"/>
      <w:lvlText w:val=""/>
      <w:lvlJc w:val="left"/>
      <w:pPr>
        <w:tabs>
          <w:tab w:val="num" w:pos="4320"/>
        </w:tabs>
        <w:ind w:left="4320" w:hanging="360"/>
      </w:pPr>
      <w:rPr>
        <w:rFonts w:ascii="Wingdings 3" w:hAnsi="Wingdings 3" w:hint="default"/>
      </w:rPr>
    </w:lvl>
    <w:lvl w:ilvl="6" w:tplc="174AE838" w:tentative="1">
      <w:start w:val="1"/>
      <w:numFmt w:val="bullet"/>
      <w:lvlText w:val=""/>
      <w:lvlJc w:val="left"/>
      <w:pPr>
        <w:tabs>
          <w:tab w:val="num" w:pos="5040"/>
        </w:tabs>
        <w:ind w:left="5040" w:hanging="360"/>
      </w:pPr>
      <w:rPr>
        <w:rFonts w:ascii="Wingdings 3" w:hAnsi="Wingdings 3" w:hint="default"/>
      </w:rPr>
    </w:lvl>
    <w:lvl w:ilvl="7" w:tplc="642A1398" w:tentative="1">
      <w:start w:val="1"/>
      <w:numFmt w:val="bullet"/>
      <w:lvlText w:val=""/>
      <w:lvlJc w:val="left"/>
      <w:pPr>
        <w:tabs>
          <w:tab w:val="num" w:pos="5760"/>
        </w:tabs>
        <w:ind w:left="5760" w:hanging="360"/>
      </w:pPr>
      <w:rPr>
        <w:rFonts w:ascii="Wingdings 3" w:hAnsi="Wingdings 3" w:hint="default"/>
      </w:rPr>
    </w:lvl>
    <w:lvl w:ilvl="8" w:tplc="17149F1E" w:tentative="1">
      <w:start w:val="1"/>
      <w:numFmt w:val="bullet"/>
      <w:lvlText w:val=""/>
      <w:lvlJc w:val="left"/>
      <w:pPr>
        <w:tabs>
          <w:tab w:val="num" w:pos="6480"/>
        </w:tabs>
        <w:ind w:left="6480" w:hanging="360"/>
      </w:pPr>
      <w:rPr>
        <w:rFonts w:ascii="Wingdings 3" w:hAnsi="Wingdings 3" w:hint="default"/>
      </w:rPr>
    </w:lvl>
  </w:abstractNum>
  <w:abstractNum w:abstractNumId="9">
    <w:nsid w:val="7188416E"/>
    <w:multiLevelType w:val="hybridMultilevel"/>
    <w:tmpl w:val="BB4AAB74"/>
    <w:lvl w:ilvl="0" w:tplc="26444726">
      <w:start w:val="1"/>
      <w:numFmt w:val="bullet"/>
      <w:lvlText w:val=""/>
      <w:lvlJc w:val="left"/>
      <w:pPr>
        <w:tabs>
          <w:tab w:val="num" w:pos="720"/>
        </w:tabs>
        <w:ind w:left="720" w:hanging="360"/>
      </w:pPr>
      <w:rPr>
        <w:rFonts w:ascii="Wingdings 3" w:hAnsi="Wingdings 3" w:hint="default"/>
      </w:rPr>
    </w:lvl>
    <w:lvl w:ilvl="1" w:tplc="F2A0AD50" w:tentative="1">
      <w:start w:val="1"/>
      <w:numFmt w:val="bullet"/>
      <w:lvlText w:val=""/>
      <w:lvlJc w:val="left"/>
      <w:pPr>
        <w:tabs>
          <w:tab w:val="num" w:pos="1440"/>
        </w:tabs>
        <w:ind w:left="1440" w:hanging="360"/>
      </w:pPr>
      <w:rPr>
        <w:rFonts w:ascii="Wingdings 3" w:hAnsi="Wingdings 3" w:hint="default"/>
      </w:rPr>
    </w:lvl>
    <w:lvl w:ilvl="2" w:tplc="85DA6702" w:tentative="1">
      <w:start w:val="1"/>
      <w:numFmt w:val="bullet"/>
      <w:lvlText w:val=""/>
      <w:lvlJc w:val="left"/>
      <w:pPr>
        <w:tabs>
          <w:tab w:val="num" w:pos="2160"/>
        </w:tabs>
        <w:ind w:left="2160" w:hanging="360"/>
      </w:pPr>
      <w:rPr>
        <w:rFonts w:ascii="Wingdings 3" w:hAnsi="Wingdings 3" w:hint="default"/>
      </w:rPr>
    </w:lvl>
    <w:lvl w:ilvl="3" w:tplc="5366D8FA" w:tentative="1">
      <w:start w:val="1"/>
      <w:numFmt w:val="bullet"/>
      <w:lvlText w:val=""/>
      <w:lvlJc w:val="left"/>
      <w:pPr>
        <w:tabs>
          <w:tab w:val="num" w:pos="2880"/>
        </w:tabs>
        <w:ind w:left="2880" w:hanging="360"/>
      </w:pPr>
      <w:rPr>
        <w:rFonts w:ascii="Wingdings 3" w:hAnsi="Wingdings 3" w:hint="default"/>
      </w:rPr>
    </w:lvl>
    <w:lvl w:ilvl="4" w:tplc="9C2CB038" w:tentative="1">
      <w:start w:val="1"/>
      <w:numFmt w:val="bullet"/>
      <w:lvlText w:val=""/>
      <w:lvlJc w:val="left"/>
      <w:pPr>
        <w:tabs>
          <w:tab w:val="num" w:pos="3600"/>
        </w:tabs>
        <w:ind w:left="3600" w:hanging="360"/>
      </w:pPr>
      <w:rPr>
        <w:rFonts w:ascii="Wingdings 3" w:hAnsi="Wingdings 3" w:hint="default"/>
      </w:rPr>
    </w:lvl>
    <w:lvl w:ilvl="5" w:tplc="EE64F0C4" w:tentative="1">
      <w:start w:val="1"/>
      <w:numFmt w:val="bullet"/>
      <w:lvlText w:val=""/>
      <w:lvlJc w:val="left"/>
      <w:pPr>
        <w:tabs>
          <w:tab w:val="num" w:pos="4320"/>
        </w:tabs>
        <w:ind w:left="4320" w:hanging="360"/>
      </w:pPr>
      <w:rPr>
        <w:rFonts w:ascii="Wingdings 3" w:hAnsi="Wingdings 3" w:hint="default"/>
      </w:rPr>
    </w:lvl>
    <w:lvl w:ilvl="6" w:tplc="0E60E6E0" w:tentative="1">
      <w:start w:val="1"/>
      <w:numFmt w:val="bullet"/>
      <w:lvlText w:val=""/>
      <w:lvlJc w:val="left"/>
      <w:pPr>
        <w:tabs>
          <w:tab w:val="num" w:pos="5040"/>
        </w:tabs>
        <w:ind w:left="5040" w:hanging="360"/>
      </w:pPr>
      <w:rPr>
        <w:rFonts w:ascii="Wingdings 3" w:hAnsi="Wingdings 3" w:hint="default"/>
      </w:rPr>
    </w:lvl>
    <w:lvl w:ilvl="7" w:tplc="BEAEC25C" w:tentative="1">
      <w:start w:val="1"/>
      <w:numFmt w:val="bullet"/>
      <w:lvlText w:val=""/>
      <w:lvlJc w:val="left"/>
      <w:pPr>
        <w:tabs>
          <w:tab w:val="num" w:pos="5760"/>
        </w:tabs>
        <w:ind w:left="5760" w:hanging="360"/>
      </w:pPr>
      <w:rPr>
        <w:rFonts w:ascii="Wingdings 3" w:hAnsi="Wingdings 3" w:hint="default"/>
      </w:rPr>
    </w:lvl>
    <w:lvl w:ilvl="8" w:tplc="D180A808" w:tentative="1">
      <w:start w:val="1"/>
      <w:numFmt w:val="bullet"/>
      <w:lvlText w:val=""/>
      <w:lvlJc w:val="left"/>
      <w:pPr>
        <w:tabs>
          <w:tab w:val="num" w:pos="6480"/>
        </w:tabs>
        <w:ind w:left="6480" w:hanging="360"/>
      </w:pPr>
      <w:rPr>
        <w:rFonts w:ascii="Wingdings 3" w:hAnsi="Wingdings 3" w:hint="default"/>
      </w:rPr>
    </w:lvl>
  </w:abstractNum>
  <w:abstractNum w:abstractNumId="10">
    <w:nsid w:val="75E222FB"/>
    <w:multiLevelType w:val="multilevel"/>
    <w:tmpl w:val="53B6C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3"/>
  </w:num>
  <w:num w:numId="4">
    <w:abstractNumId w:val="2"/>
  </w:num>
  <w:num w:numId="5">
    <w:abstractNumId w:val="9"/>
  </w:num>
  <w:num w:numId="6">
    <w:abstractNumId w:val="1"/>
  </w:num>
  <w:num w:numId="7">
    <w:abstractNumId w:val="0"/>
  </w:num>
  <w:num w:numId="8">
    <w:abstractNumId w:val="5"/>
  </w:num>
  <w:num w:numId="9">
    <w:abstractNumId w:val="6"/>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7C05C1"/>
    <w:rsid w:val="00027C73"/>
    <w:rsid w:val="00222ECA"/>
    <w:rsid w:val="0027384A"/>
    <w:rsid w:val="00297C30"/>
    <w:rsid w:val="003150B2"/>
    <w:rsid w:val="003D483E"/>
    <w:rsid w:val="00415E4F"/>
    <w:rsid w:val="005E69DD"/>
    <w:rsid w:val="00752B07"/>
    <w:rsid w:val="007B48C4"/>
    <w:rsid w:val="007C05C1"/>
    <w:rsid w:val="007D3C5B"/>
    <w:rsid w:val="008213C8"/>
    <w:rsid w:val="00882A32"/>
    <w:rsid w:val="0089437E"/>
    <w:rsid w:val="00A7159A"/>
    <w:rsid w:val="00B24B70"/>
    <w:rsid w:val="00BF6A60"/>
    <w:rsid w:val="00C16459"/>
    <w:rsid w:val="00D9352C"/>
    <w:rsid w:val="00E76BB3"/>
    <w:rsid w:val="00E83AAC"/>
    <w:rsid w:val="00EA77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164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C05C1"/>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C05C1"/>
    <w:rPr>
      <w:i/>
      <w:iCs/>
    </w:rPr>
  </w:style>
  <w:style w:type="character" w:customStyle="1" w:styleId="a4">
    <w:name w:val="Основной текст_"/>
    <w:link w:val="18"/>
    <w:uiPriority w:val="99"/>
    <w:locked/>
    <w:rsid w:val="007C05C1"/>
    <w:rPr>
      <w:rFonts w:ascii="Times New Roman" w:hAnsi="Times New Roman" w:cs="Times New Roman"/>
      <w:shd w:val="clear" w:color="auto" w:fill="FFFFFF"/>
    </w:rPr>
  </w:style>
  <w:style w:type="paragraph" w:customStyle="1" w:styleId="18">
    <w:name w:val="Основной текст18"/>
    <w:basedOn w:val="a"/>
    <w:link w:val="a4"/>
    <w:uiPriority w:val="99"/>
    <w:rsid w:val="007C05C1"/>
    <w:pPr>
      <w:widowControl w:val="0"/>
      <w:shd w:val="clear" w:color="auto" w:fill="FFFFFF"/>
      <w:spacing w:after="11340" w:line="254" w:lineRule="exact"/>
      <w:ind w:hanging="720"/>
      <w:jc w:val="both"/>
    </w:pPr>
    <w:rPr>
      <w:rFonts w:ascii="Times New Roman" w:hAnsi="Times New Roman" w:cs="Times New Roman"/>
    </w:rPr>
  </w:style>
  <w:style w:type="character" w:customStyle="1" w:styleId="30">
    <w:name w:val="Заголовок 3 Знак"/>
    <w:basedOn w:val="a0"/>
    <w:link w:val="3"/>
    <w:rsid w:val="007C05C1"/>
    <w:rPr>
      <w:rFonts w:ascii="Arial" w:eastAsia="Times New Roman" w:hAnsi="Arial" w:cs="Arial"/>
      <w:b/>
      <w:bCs/>
      <w:sz w:val="26"/>
      <w:szCs w:val="26"/>
    </w:rPr>
  </w:style>
  <w:style w:type="paragraph" w:styleId="a5">
    <w:name w:val="Normal (Web)"/>
    <w:basedOn w:val="a"/>
    <w:rsid w:val="007C05C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7C05C1"/>
    <w:pPr>
      <w:ind w:left="720"/>
      <w:contextualSpacing/>
    </w:pPr>
    <w:rPr>
      <w:rFonts w:ascii="Calibri" w:eastAsia="Calibri" w:hAnsi="Calibri" w:cs="Times New Roman"/>
      <w:lang w:eastAsia="en-US"/>
    </w:rPr>
  </w:style>
  <w:style w:type="paragraph" w:customStyle="1" w:styleId="c12">
    <w:name w:val="c12"/>
    <w:basedOn w:val="a"/>
    <w:rsid w:val="00C164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C16459"/>
  </w:style>
  <w:style w:type="character" w:customStyle="1" w:styleId="20">
    <w:name w:val="Заголовок 2 Знак"/>
    <w:basedOn w:val="a0"/>
    <w:link w:val="2"/>
    <w:uiPriority w:val="9"/>
    <w:semiHidden/>
    <w:rsid w:val="00C16459"/>
    <w:rPr>
      <w:rFonts w:asciiTheme="majorHAnsi" w:eastAsiaTheme="majorEastAsia" w:hAnsiTheme="majorHAnsi" w:cstheme="majorBidi"/>
      <w:b/>
      <w:bCs/>
      <w:color w:val="4F81BD" w:themeColor="accent1"/>
      <w:sz w:val="26"/>
      <w:szCs w:val="26"/>
    </w:rPr>
  </w:style>
  <w:style w:type="character" w:styleId="a7">
    <w:name w:val="Strong"/>
    <w:basedOn w:val="a0"/>
    <w:qFormat/>
    <w:rsid w:val="00C16459"/>
    <w:rPr>
      <w:b/>
      <w:bCs/>
    </w:rPr>
  </w:style>
  <w:style w:type="character" w:customStyle="1" w:styleId="10">
    <w:name w:val="Основной текст + 10"/>
    <w:aliases w:val="5 pt"/>
    <w:uiPriority w:val="99"/>
    <w:rsid w:val="00B24B70"/>
    <w:rPr>
      <w:rFonts w:ascii="Times New Roman" w:hAnsi="Times New Roman" w:cs="Times New Roman"/>
      <w:color w:val="000000"/>
      <w:spacing w:val="0"/>
      <w:w w:val="100"/>
      <w:position w:val="0"/>
      <w:sz w:val="21"/>
      <w:szCs w:val="21"/>
      <w:u w:val="none"/>
      <w:lang w:val="ru-RU"/>
    </w:rPr>
  </w:style>
  <w:style w:type="character" w:customStyle="1" w:styleId="414pt">
    <w:name w:val="Заголовок №4 + 14 pt"/>
    <w:aliases w:val="Курсив"/>
    <w:uiPriority w:val="99"/>
    <w:rsid w:val="00EA77FF"/>
    <w:rPr>
      <w:rFonts w:ascii="Times New Roman" w:hAnsi="Times New Roman" w:cs="Times New Roman"/>
      <w:b/>
      <w:bCs/>
      <w:i/>
      <w:iCs/>
      <w:color w:val="000000"/>
      <w:spacing w:val="0"/>
      <w:w w:val="100"/>
      <w:position w:val="0"/>
      <w:sz w:val="28"/>
      <w:szCs w:val="28"/>
      <w:u w:val="none"/>
      <w:lang w:val="ru-RU"/>
    </w:rPr>
  </w:style>
  <w:style w:type="character" w:customStyle="1" w:styleId="a8">
    <w:name w:val="Подпись к таблице_"/>
    <w:link w:val="a9"/>
    <w:uiPriority w:val="99"/>
    <w:locked/>
    <w:rsid w:val="00EA77FF"/>
    <w:rPr>
      <w:rFonts w:ascii="Times New Roman" w:hAnsi="Times New Roman" w:cs="Times New Roman"/>
      <w:shd w:val="clear" w:color="auto" w:fill="FFFFFF"/>
    </w:rPr>
  </w:style>
  <w:style w:type="paragraph" w:customStyle="1" w:styleId="a9">
    <w:name w:val="Подпись к таблице"/>
    <w:basedOn w:val="a"/>
    <w:link w:val="a8"/>
    <w:uiPriority w:val="99"/>
    <w:rsid w:val="00EA77FF"/>
    <w:pPr>
      <w:widowControl w:val="0"/>
      <w:shd w:val="clear" w:color="auto" w:fill="FFFFFF"/>
      <w:spacing w:after="0" w:line="254" w:lineRule="exact"/>
    </w:pPr>
    <w:rPr>
      <w:rFonts w:ascii="Times New Roman" w:hAnsi="Times New Roman" w:cs="Times New Roman"/>
    </w:rPr>
  </w:style>
  <w:style w:type="character" w:customStyle="1" w:styleId="7">
    <w:name w:val="Заголовок №7_"/>
    <w:link w:val="70"/>
    <w:uiPriority w:val="99"/>
    <w:locked/>
    <w:rsid w:val="0089437E"/>
    <w:rPr>
      <w:rFonts w:ascii="Times New Roman" w:hAnsi="Times New Roman" w:cs="Times New Roman"/>
      <w:sz w:val="21"/>
      <w:szCs w:val="21"/>
      <w:shd w:val="clear" w:color="auto" w:fill="FFFFFF"/>
    </w:rPr>
  </w:style>
  <w:style w:type="paragraph" w:customStyle="1" w:styleId="70">
    <w:name w:val="Заголовок №7"/>
    <w:basedOn w:val="a"/>
    <w:link w:val="7"/>
    <w:uiPriority w:val="99"/>
    <w:rsid w:val="0089437E"/>
    <w:pPr>
      <w:widowControl w:val="0"/>
      <w:shd w:val="clear" w:color="auto" w:fill="FFFFFF"/>
      <w:spacing w:after="60" w:line="240" w:lineRule="atLeast"/>
      <w:outlineLvl w:val="6"/>
    </w:pPr>
    <w:rPr>
      <w:rFonts w:ascii="Times New Roman" w:hAnsi="Times New Roman" w:cs="Times New Roman"/>
      <w:sz w:val="21"/>
      <w:szCs w:val="21"/>
    </w:rPr>
  </w:style>
  <w:style w:type="paragraph" w:styleId="aa">
    <w:name w:val="Balloon Text"/>
    <w:basedOn w:val="a"/>
    <w:link w:val="ab"/>
    <w:uiPriority w:val="99"/>
    <w:semiHidden/>
    <w:unhideWhenUsed/>
    <w:rsid w:val="00A715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159A"/>
    <w:rPr>
      <w:rFonts w:ascii="Tahoma" w:hAnsi="Tahoma" w:cs="Tahoma"/>
      <w:sz w:val="16"/>
      <w:szCs w:val="16"/>
    </w:rPr>
  </w:style>
  <w:style w:type="paragraph" w:styleId="ac">
    <w:name w:val="header"/>
    <w:basedOn w:val="a"/>
    <w:link w:val="ad"/>
    <w:uiPriority w:val="99"/>
    <w:semiHidden/>
    <w:unhideWhenUsed/>
    <w:rsid w:val="00BF6A6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F6A60"/>
  </w:style>
  <w:style w:type="paragraph" w:styleId="ae">
    <w:name w:val="footer"/>
    <w:basedOn w:val="a"/>
    <w:link w:val="af"/>
    <w:uiPriority w:val="99"/>
    <w:semiHidden/>
    <w:unhideWhenUsed/>
    <w:rsid w:val="00BF6A60"/>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F6A60"/>
  </w:style>
  <w:style w:type="character" w:styleId="af0">
    <w:name w:val="Hyperlink"/>
    <w:basedOn w:val="a0"/>
    <w:uiPriority w:val="99"/>
    <w:unhideWhenUsed/>
    <w:rsid w:val="007D3C5B"/>
    <w:rPr>
      <w:color w:val="0000FF"/>
      <w:u w:val="single"/>
    </w:rPr>
  </w:style>
</w:styles>
</file>

<file path=word/webSettings.xml><?xml version="1.0" encoding="utf-8"?>
<w:webSettings xmlns:r="http://schemas.openxmlformats.org/officeDocument/2006/relationships" xmlns:w="http://schemas.openxmlformats.org/wordprocessingml/2006/main">
  <w:divs>
    <w:div w:id="224462500">
      <w:bodyDiv w:val="1"/>
      <w:marLeft w:val="0"/>
      <w:marRight w:val="0"/>
      <w:marTop w:val="0"/>
      <w:marBottom w:val="0"/>
      <w:divBdr>
        <w:top w:val="none" w:sz="0" w:space="0" w:color="auto"/>
        <w:left w:val="none" w:sz="0" w:space="0" w:color="auto"/>
        <w:bottom w:val="none" w:sz="0" w:space="0" w:color="auto"/>
        <w:right w:val="none" w:sz="0" w:space="0" w:color="auto"/>
      </w:divBdr>
    </w:div>
    <w:div w:id="544099211">
      <w:bodyDiv w:val="1"/>
      <w:marLeft w:val="0"/>
      <w:marRight w:val="0"/>
      <w:marTop w:val="0"/>
      <w:marBottom w:val="0"/>
      <w:divBdr>
        <w:top w:val="none" w:sz="0" w:space="0" w:color="auto"/>
        <w:left w:val="none" w:sz="0" w:space="0" w:color="auto"/>
        <w:bottom w:val="none" w:sz="0" w:space="0" w:color="auto"/>
        <w:right w:val="none" w:sz="0" w:space="0" w:color="auto"/>
      </w:divBdr>
      <w:divsChild>
        <w:div w:id="1823279634">
          <w:marLeft w:val="547"/>
          <w:marRight w:val="0"/>
          <w:marTop w:val="200"/>
          <w:marBottom w:val="0"/>
          <w:divBdr>
            <w:top w:val="none" w:sz="0" w:space="0" w:color="auto"/>
            <w:left w:val="none" w:sz="0" w:space="0" w:color="auto"/>
            <w:bottom w:val="none" w:sz="0" w:space="0" w:color="auto"/>
            <w:right w:val="none" w:sz="0" w:space="0" w:color="auto"/>
          </w:divBdr>
        </w:div>
        <w:div w:id="1831822141">
          <w:marLeft w:val="547"/>
          <w:marRight w:val="0"/>
          <w:marTop w:val="200"/>
          <w:marBottom w:val="0"/>
          <w:divBdr>
            <w:top w:val="none" w:sz="0" w:space="0" w:color="auto"/>
            <w:left w:val="none" w:sz="0" w:space="0" w:color="auto"/>
            <w:bottom w:val="none" w:sz="0" w:space="0" w:color="auto"/>
            <w:right w:val="none" w:sz="0" w:space="0" w:color="auto"/>
          </w:divBdr>
        </w:div>
        <w:div w:id="1360735943">
          <w:marLeft w:val="547"/>
          <w:marRight w:val="0"/>
          <w:marTop w:val="200"/>
          <w:marBottom w:val="0"/>
          <w:divBdr>
            <w:top w:val="none" w:sz="0" w:space="0" w:color="auto"/>
            <w:left w:val="none" w:sz="0" w:space="0" w:color="auto"/>
            <w:bottom w:val="none" w:sz="0" w:space="0" w:color="auto"/>
            <w:right w:val="none" w:sz="0" w:space="0" w:color="auto"/>
          </w:divBdr>
        </w:div>
      </w:divsChild>
    </w:div>
    <w:div w:id="832330803">
      <w:bodyDiv w:val="1"/>
      <w:marLeft w:val="0"/>
      <w:marRight w:val="0"/>
      <w:marTop w:val="0"/>
      <w:marBottom w:val="0"/>
      <w:divBdr>
        <w:top w:val="none" w:sz="0" w:space="0" w:color="auto"/>
        <w:left w:val="none" w:sz="0" w:space="0" w:color="auto"/>
        <w:bottom w:val="none" w:sz="0" w:space="0" w:color="auto"/>
        <w:right w:val="none" w:sz="0" w:space="0" w:color="auto"/>
      </w:divBdr>
      <w:divsChild>
        <w:div w:id="1723753884">
          <w:marLeft w:val="547"/>
          <w:marRight w:val="0"/>
          <w:marTop w:val="200"/>
          <w:marBottom w:val="0"/>
          <w:divBdr>
            <w:top w:val="none" w:sz="0" w:space="0" w:color="auto"/>
            <w:left w:val="none" w:sz="0" w:space="0" w:color="auto"/>
            <w:bottom w:val="none" w:sz="0" w:space="0" w:color="auto"/>
            <w:right w:val="none" w:sz="0" w:space="0" w:color="auto"/>
          </w:divBdr>
        </w:div>
        <w:div w:id="820198722">
          <w:marLeft w:val="547"/>
          <w:marRight w:val="0"/>
          <w:marTop w:val="200"/>
          <w:marBottom w:val="0"/>
          <w:divBdr>
            <w:top w:val="none" w:sz="0" w:space="0" w:color="auto"/>
            <w:left w:val="none" w:sz="0" w:space="0" w:color="auto"/>
            <w:bottom w:val="none" w:sz="0" w:space="0" w:color="auto"/>
            <w:right w:val="none" w:sz="0" w:space="0" w:color="auto"/>
          </w:divBdr>
        </w:div>
        <w:div w:id="522789838">
          <w:marLeft w:val="547"/>
          <w:marRight w:val="0"/>
          <w:marTop w:val="200"/>
          <w:marBottom w:val="0"/>
          <w:divBdr>
            <w:top w:val="none" w:sz="0" w:space="0" w:color="auto"/>
            <w:left w:val="none" w:sz="0" w:space="0" w:color="auto"/>
            <w:bottom w:val="none" w:sz="0" w:space="0" w:color="auto"/>
            <w:right w:val="none" w:sz="0" w:space="0" w:color="auto"/>
          </w:divBdr>
        </w:div>
      </w:divsChild>
    </w:div>
    <w:div w:id="1032799679">
      <w:bodyDiv w:val="1"/>
      <w:marLeft w:val="0"/>
      <w:marRight w:val="0"/>
      <w:marTop w:val="0"/>
      <w:marBottom w:val="0"/>
      <w:divBdr>
        <w:top w:val="none" w:sz="0" w:space="0" w:color="auto"/>
        <w:left w:val="none" w:sz="0" w:space="0" w:color="auto"/>
        <w:bottom w:val="none" w:sz="0" w:space="0" w:color="auto"/>
        <w:right w:val="none" w:sz="0" w:space="0" w:color="auto"/>
      </w:divBdr>
      <w:divsChild>
        <w:div w:id="316884161">
          <w:marLeft w:val="547"/>
          <w:marRight w:val="0"/>
          <w:marTop w:val="200"/>
          <w:marBottom w:val="0"/>
          <w:divBdr>
            <w:top w:val="none" w:sz="0" w:space="0" w:color="auto"/>
            <w:left w:val="none" w:sz="0" w:space="0" w:color="auto"/>
            <w:bottom w:val="none" w:sz="0" w:space="0" w:color="auto"/>
            <w:right w:val="none" w:sz="0" w:space="0" w:color="auto"/>
          </w:divBdr>
        </w:div>
      </w:divsChild>
    </w:div>
    <w:div w:id="1241330589">
      <w:bodyDiv w:val="1"/>
      <w:marLeft w:val="0"/>
      <w:marRight w:val="0"/>
      <w:marTop w:val="0"/>
      <w:marBottom w:val="0"/>
      <w:divBdr>
        <w:top w:val="none" w:sz="0" w:space="0" w:color="auto"/>
        <w:left w:val="none" w:sz="0" w:space="0" w:color="auto"/>
        <w:bottom w:val="none" w:sz="0" w:space="0" w:color="auto"/>
        <w:right w:val="none" w:sz="0" w:space="0" w:color="auto"/>
      </w:divBdr>
      <w:divsChild>
        <w:div w:id="1597786269">
          <w:marLeft w:val="547"/>
          <w:marRight w:val="0"/>
          <w:marTop w:val="200"/>
          <w:marBottom w:val="0"/>
          <w:divBdr>
            <w:top w:val="none" w:sz="0" w:space="0" w:color="auto"/>
            <w:left w:val="none" w:sz="0" w:space="0" w:color="auto"/>
            <w:bottom w:val="none" w:sz="0" w:space="0" w:color="auto"/>
            <w:right w:val="none" w:sz="0" w:space="0" w:color="auto"/>
          </w:divBdr>
        </w:div>
      </w:divsChild>
    </w:div>
    <w:div w:id="1590390490">
      <w:bodyDiv w:val="1"/>
      <w:marLeft w:val="0"/>
      <w:marRight w:val="0"/>
      <w:marTop w:val="0"/>
      <w:marBottom w:val="0"/>
      <w:divBdr>
        <w:top w:val="none" w:sz="0" w:space="0" w:color="auto"/>
        <w:left w:val="none" w:sz="0" w:space="0" w:color="auto"/>
        <w:bottom w:val="none" w:sz="0" w:space="0" w:color="auto"/>
        <w:right w:val="none" w:sz="0" w:space="0" w:color="auto"/>
      </w:divBdr>
      <w:divsChild>
        <w:div w:id="1797483099">
          <w:marLeft w:val="547"/>
          <w:marRight w:val="0"/>
          <w:marTop w:val="200"/>
          <w:marBottom w:val="0"/>
          <w:divBdr>
            <w:top w:val="none" w:sz="0" w:space="0" w:color="auto"/>
            <w:left w:val="none" w:sz="0" w:space="0" w:color="auto"/>
            <w:bottom w:val="none" w:sz="0" w:space="0" w:color="auto"/>
            <w:right w:val="none" w:sz="0" w:space="0" w:color="auto"/>
          </w:divBdr>
        </w:div>
      </w:divsChild>
    </w:div>
    <w:div w:id="1725568070">
      <w:bodyDiv w:val="1"/>
      <w:marLeft w:val="0"/>
      <w:marRight w:val="0"/>
      <w:marTop w:val="0"/>
      <w:marBottom w:val="0"/>
      <w:divBdr>
        <w:top w:val="none" w:sz="0" w:space="0" w:color="auto"/>
        <w:left w:val="none" w:sz="0" w:space="0" w:color="auto"/>
        <w:bottom w:val="none" w:sz="0" w:space="0" w:color="auto"/>
        <w:right w:val="none" w:sz="0" w:space="0" w:color="auto"/>
      </w:divBdr>
    </w:div>
    <w:div w:id="1786121606">
      <w:bodyDiv w:val="1"/>
      <w:marLeft w:val="0"/>
      <w:marRight w:val="0"/>
      <w:marTop w:val="0"/>
      <w:marBottom w:val="0"/>
      <w:divBdr>
        <w:top w:val="none" w:sz="0" w:space="0" w:color="auto"/>
        <w:left w:val="none" w:sz="0" w:space="0" w:color="auto"/>
        <w:bottom w:val="none" w:sz="0" w:space="0" w:color="auto"/>
        <w:right w:val="none" w:sz="0" w:space="0" w:color="auto"/>
      </w:divBdr>
      <w:divsChild>
        <w:div w:id="1377199387">
          <w:marLeft w:val="547"/>
          <w:marRight w:val="0"/>
          <w:marTop w:val="200"/>
          <w:marBottom w:val="0"/>
          <w:divBdr>
            <w:top w:val="none" w:sz="0" w:space="0" w:color="auto"/>
            <w:left w:val="none" w:sz="0" w:space="0" w:color="auto"/>
            <w:bottom w:val="none" w:sz="0" w:space="0" w:color="auto"/>
            <w:right w:val="none" w:sz="0" w:space="0" w:color="auto"/>
          </w:divBdr>
        </w:div>
      </w:divsChild>
    </w:div>
    <w:div w:id="1904675453">
      <w:bodyDiv w:val="1"/>
      <w:marLeft w:val="0"/>
      <w:marRight w:val="0"/>
      <w:marTop w:val="0"/>
      <w:marBottom w:val="0"/>
      <w:divBdr>
        <w:top w:val="none" w:sz="0" w:space="0" w:color="auto"/>
        <w:left w:val="none" w:sz="0" w:space="0" w:color="auto"/>
        <w:bottom w:val="none" w:sz="0" w:space="0" w:color="auto"/>
        <w:right w:val="none" w:sz="0" w:space="0" w:color="auto"/>
      </w:divBdr>
    </w:div>
    <w:div w:id="2091386253">
      <w:bodyDiv w:val="1"/>
      <w:marLeft w:val="0"/>
      <w:marRight w:val="0"/>
      <w:marTop w:val="0"/>
      <w:marBottom w:val="0"/>
      <w:divBdr>
        <w:top w:val="none" w:sz="0" w:space="0" w:color="auto"/>
        <w:left w:val="none" w:sz="0" w:space="0" w:color="auto"/>
        <w:bottom w:val="none" w:sz="0" w:space="0" w:color="auto"/>
        <w:right w:val="none" w:sz="0" w:space="0" w:color="auto"/>
      </w:divBdr>
    </w:div>
    <w:div w:id="2125928111">
      <w:bodyDiv w:val="1"/>
      <w:marLeft w:val="0"/>
      <w:marRight w:val="0"/>
      <w:marTop w:val="0"/>
      <w:marBottom w:val="0"/>
      <w:divBdr>
        <w:top w:val="none" w:sz="0" w:space="0" w:color="auto"/>
        <w:left w:val="none" w:sz="0" w:space="0" w:color="auto"/>
        <w:bottom w:val="none" w:sz="0" w:space="0" w:color="auto"/>
        <w:right w:val="none" w:sz="0" w:space="0" w:color="auto"/>
      </w:divBdr>
      <w:divsChild>
        <w:div w:id="82779377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 TargetMode="Externa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7.9681274900398433E-2"/>
          <c:y val="9.0909090909090981E-2"/>
          <c:w val="0.71513944223107595"/>
          <c:h val="0.70181818181818179"/>
        </c:manualLayout>
      </c:layout>
      <c:barChart>
        <c:barDir val="col"/>
        <c:grouping val="clustered"/>
        <c:ser>
          <c:idx val="0"/>
          <c:order val="0"/>
          <c:tx>
            <c:strRef>
              <c:f>Лист1!$B$1</c:f>
              <c:strCache>
                <c:ptCount val="1"/>
                <c:pt idx="0">
                  <c:v>да/хорошо</c:v>
                </c:pt>
              </c:strCache>
            </c:strRef>
          </c:tx>
          <c:cat>
            <c:strRef>
              <c:f>Лист1!$A$2:$A$4</c:f>
              <c:strCache>
                <c:ptCount val="3"/>
                <c:pt idx="0">
                  <c:v>Вы  сегодня завтракали?</c:v>
                </c:pt>
                <c:pt idx="1">
                  <c:v>Как себя чувствуете?</c:v>
                </c:pt>
                <c:pt idx="2">
                  <c:v>Как настроены на работу?</c:v>
                </c:pt>
              </c:strCache>
            </c:strRef>
          </c:cat>
          <c:val>
            <c:numRef>
              <c:f>Лист1!$B$2:$B$4</c:f>
              <c:numCache>
                <c:formatCode>General</c:formatCode>
                <c:ptCount val="3"/>
                <c:pt idx="0">
                  <c:v>77</c:v>
                </c:pt>
                <c:pt idx="1">
                  <c:v>71</c:v>
                </c:pt>
                <c:pt idx="2">
                  <c:v>82</c:v>
                </c:pt>
              </c:numCache>
            </c:numRef>
          </c:val>
        </c:ser>
        <c:ser>
          <c:idx val="1"/>
          <c:order val="1"/>
          <c:tx>
            <c:strRef>
              <c:f>Лист1!$C$1</c:f>
              <c:strCache>
                <c:ptCount val="1"/>
                <c:pt idx="0">
                  <c:v>нет/плохо</c:v>
                </c:pt>
              </c:strCache>
            </c:strRef>
          </c:tx>
          <c:cat>
            <c:strRef>
              <c:f>Лист1!$A$2:$A$4</c:f>
              <c:strCache>
                <c:ptCount val="3"/>
                <c:pt idx="0">
                  <c:v>Вы  сегодня завтракали?</c:v>
                </c:pt>
                <c:pt idx="1">
                  <c:v>Как себя чувствуете?</c:v>
                </c:pt>
                <c:pt idx="2">
                  <c:v>Как настроены на работу?</c:v>
                </c:pt>
              </c:strCache>
            </c:strRef>
          </c:cat>
          <c:val>
            <c:numRef>
              <c:f>Лист1!$C$2:$C$4</c:f>
              <c:numCache>
                <c:formatCode>General</c:formatCode>
                <c:ptCount val="3"/>
                <c:pt idx="0">
                  <c:v>23</c:v>
                </c:pt>
                <c:pt idx="1">
                  <c:v>29</c:v>
                </c:pt>
                <c:pt idx="2">
                  <c:v>18</c:v>
                </c:pt>
              </c:numCache>
            </c:numRef>
          </c:val>
        </c:ser>
        <c:axId val="121824000"/>
        <c:axId val="121926784"/>
      </c:barChart>
      <c:catAx>
        <c:axId val="121824000"/>
        <c:scaling>
          <c:orientation val="minMax"/>
        </c:scaling>
        <c:axPos val="b"/>
        <c:numFmt formatCode="General" sourceLinked="1"/>
        <c:tickLblPos val="nextTo"/>
        <c:crossAx val="121926784"/>
        <c:crosses val="autoZero"/>
        <c:auto val="1"/>
        <c:lblAlgn val="ctr"/>
        <c:lblOffset val="100"/>
      </c:catAx>
      <c:valAx>
        <c:axId val="121926784"/>
        <c:scaling>
          <c:orientation val="minMax"/>
        </c:scaling>
        <c:axPos val="l"/>
        <c:majorGridlines/>
        <c:numFmt formatCode="General" sourceLinked="1"/>
        <c:tickLblPos val="nextTo"/>
        <c:crossAx val="121824000"/>
        <c:crosses val="autoZero"/>
        <c:crossBetween val="between"/>
      </c:valAx>
    </c:plotArea>
    <c:legend>
      <c:legendPos val="r"/>
      <c:layout>
        <c:manualLayout>
          <c:xMode val="edge"/>
          <c:yMode val="edge"/>
          <c:x val="0.82625482625482671"/>
          <c:y val="0.44039735099337735"/>
          <c:w val="0.16409266409266399"/>
          <c:h val="0.15894039735099338"/>
        </c:manualLayout>
      </c:layout>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16</Pages>
  <Words>2254</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2023-03-21T18:03:00Z</dcterms:created>
  <dcterms:modified xsi:type="dcterms:W3CDTF">2023-03-21T18:03:00Z</dcterms:modified>
</cp:coreProperties>
</file>