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27" w:rsidRPr="00E5504D" w:rsidRDefault="00F928C9">
      <w:pPr>
        <w:pStyle w:val="30"/>
        <w:shd w:val="clear" w:color="auto" w:fill="auto"/>
        <w:ind w:left="1920"/>
        <w:rPr>
          <w:sz w:val="28"/>
          <w:szCs w:val="28"/>
        </w:rPr>
      </w:pPr>
      <w:r w:rsidRPr="00E5504D">
        <w:rPr>
          <w:sz w:val="28"/>
          <w:szCs w:val="28"/>
        </w:rPr>
        <w:t>УГОЛОВНАЯ</w:t>
      </w:r>
    </w:p>
    <w:p w:rsidR="00005D27" w:rsidRPr="00E5504D" w:rsidRDefault="00F928C9">
      <w:pPr>
        <w:pStyle w:val="30"/>
        <w:shd w:val="clear" w:color="auto" w:fill="auto"/>
        <w:ind w:left="1300"/>
        <w:rPr>
          <w:sz w:val="28"/>
          <w:szCs w:val="28"/>
        </w:rPr>
      </w:pPr>
      <w:r w:rsidRPr="00E5504D">
        <w:rPr>
          <w:sz w:val="28"/>
          <w:szCs w:val="28"/>
        </w:rPr>
        <w:t>ОТВЕТСТВЕННОСТЬ</w:t>
      </w:r>
    </w:p>
    <w:p w:rsidR="00005D27" w:rsidRPr="00E5504D" w:rsidRDefault="006A33F1" w:rsidP="006A33F1">
      <w:pPr>
        <w:pStyle w:val="30"/>
        <w:shd w:val="clear" w:color="auto" w:fill="auto"/>
        <w:ind w:right="160"/>
        <w:jc w:val="center"/>
        <w:rPr>
          <w:sz w:val="28"/>
          <w:szCs w:val="28"/>
        </w:rPr>
      </w:pPr>
      <w:r w:rsidRPr="00E5504D">
        <w:rPr>
          <w:sz w:val="28"/>
          <w:szCs w:val="28"/>
        </w:rPr>
        <w:t xml:space="preserve">     </w:t>
      </w:r>
      <w:r w:rsidR="00F928C9" w:rsidRPr="00E5504D">
        <w:rPr>
          <w:sz w:val="28"/>
          <w:szCs w:val="28"/>
        </w:rPr>
        <w:t>НЕСОВЕРШЕННОЛЕТНИХ</w:t>
      </w:r>
    </w:p>
    <w:p w:rsidR="00005D27" w:rsidRDefault="00005D27">
      <w:pPr>
        <w:pStyle w:val="40"/>
        <w:shd w:val="clear" w:color="auto" w:fill="auto"/>
        <w:tabs>
          <w:tab w:val="left" w:pos="2522"/>
          <w:tab w:val="left" w:pos="3410"/>
        </w:tabs>
        <w:spacing w:line="200" w:lineRule="exact"/>
        <w:ind w:left="1480"/>
      </w:pPr>
    </w:p>
    <w:p w:rsidR="00005D27" w:rsidRDefault="00005D27">
      <w:pPr>
        <w:framePr w:h="2573" w:wrap="notBeside" w:vAnchor="text" w:hAnchor="text" w:xAlign="right" w:y="1"/>
        <w:jc w:val="right"/>
        <w:rPr>
          <w:sz w:val="2"/>
          <w:szCs w:val="2"/>
        </w:rPr>
      </w:pPr>
    </w:p>
    <w:p w:rsidR="00005D27" w:rsidRDefault="00005D27">
      <w:pPr>
        <w:rPr>
          <w:sz w:val="2"/>
          <w:szCs w:val="2"/>
        </w:rPr>
      </w:pPr>
    </w:p>
    <w:p w:rsidR="00005D27" w:rsidRDefault="00F928C9" w:rsidP="006A33F1">
      <w:pPr>
        <w:pStyle w:val="20"/>
        <w:shd w:val="clear" w:color="auto" w:fill="auto"/>
        <w:tabs>
          <w:tab w:val="left" w:pos="3410"/>
        </w:tabs>
        <w:spacing w:before="0"/>
        <w:ind w:firstLine="460"/>
      </w:pPr>
      <w:r>
        <w:rPr>
          <w:rStyle w:val="21"/>
        </w:rPr>
        <w:t>Согласно статье 20 УК РФ привлечению к уголовной ответственности подлежит лицо, достигшее ко</w:t>
      </w:r>
      <w:r w:rsidR="006A33F1">
        <w:rPr>
          <w:rStyle w:val="21"/>
        </w:rPr>
        <w:t xml:space="preserve"> времени совершения преступления 16-летнего </w:t>
      </w:r>
      <w:r>
        <w:rPr>
          <w:rStyle w:val="21"/>
        </w:rPr>
        <w:t>возраста.</w:t>
      </w:r>
    </w:p>
    <w:p w:rsidR="00005D27" w:rsidRPr="000D0A0F" w:rsidRDefault="00F928C9" w:rsidP="006A33F1">
      <w:pPr>
        <w:pStyle w:val="20"/>
        <w:shd w:val="clear" w:color="auto" w:fill="auto"/>
        <w:tabs>
          <w:tab w:val="left" w:pos="3410"/>
        </w:tabs>
        <w:spacing w:before="0"/>
        <w:ind w:firstLine="460"/>
        <w:rPr>
          <w:b/>
          <w:color w:val="FF0000"/>
        </w:rPr>
      </w:pPr>
      <w:r>
        <w:rPr>
          <w:rStyle w:val="21"/>
        </w:rPr>
        <w:t xml:space="preserve">Лица, </w:t>
      </w:r>
      <w:r w:rsidR="006A33F1">
        <w:rPr>
          <w:rStyle w:val="21"/>
        </w:rPr>
        <w:t xml:space="preserve">достигшие ко времени совершения </w:t>
      </w:r>
      <w:r>
        <w:rPr>
          <w:rStyle w:val="21"/>
        </w:rPr>
        <w:t>преступления</w:t>
      </w:r>
      <w:r w:rsidR="006A33F1">
        <w:rPr>
          <w:rStyle w:val="21"/>
        </w:rPr>
        <w:t xml:space="preserve"> </w:t>
      </w:r>
      <w:r w:rsidR="006A33F1" w:rsidRPr="000D0A0F">
        <w:rPr>
          <w:rStyle w:val="21"/>
          <w:b/>
          <w:color w:val="FF0000"/>
        </w:rPr>
        <w:t>14 лет</w:t>
      </w:r>
      <w:r>
        <w:rPr>
          <w:rStyle w:val="21"/>
        </w:rPr>
        <w:t xml:space="preserve">, подлежат уголовной ответственности за совершение </w:t>
      </w:r>
      <w:r w:rsidRPr="000D0A0F">
        <w:rPr>
          <w:rStyle w:val="21"/>
          <w:b/>
          <w:color w:val="FF0000"/>
        </w:rPr>
        <w:t>следующих преступлений: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before="0"/>
        <w:ind w:firstLine="460"/>
      </w:pPr>
      <w:r>
        <w:rPr>
          <w:rStyle w:val="21"/>
        </w:rPr>
        <w:t>убийство (статья 105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firstLine="460"/>
      </w:pPr>
      <w:r>
        <w:rPr>
          <w:rStyle w:val="21"/>
        </w:rPr>
        <w:t>умышленное причинение тяжкого вреда здоровью (статья 111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firstLine="460"/>
      </w:pPr>
      <w:r>
        <w:rPr>
          <w:rStyle w:val="21"/>
        </w:rPr>
        <w:t>умышленное причинение средней тяжести вреда здоровью (статья 112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firstLine="460"/>
      </w:pPr>
      <w:r>
        <w:rPr>
          <w:rStyle w:val="21"/>
        </w:rPr>
        <w:t>похищение человека (статья 126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before="0"/>
        <w:ind w:firstLine="460"/>
      </w:pPr>
      <w:r>
        <w:rPr>
          <w:rStyle w:val="21"/>
        </w:rPr>
        <w:t>изнасилование (статья 131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681"/>
        </w:tabs>
        <w:spacing w:before="0"/>
        <w:ind w:firstLine="460"/>
      </w:pPr>
      <w:r>
        <w:rPr>
          <w:rStyle w:val="21"/>
        </w:rPr>
        <w:t>насильственные действия сексуального характера (статья 132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  <w:ind w:firstLine="460"/>
      </w:pPr>
      <w:r>
        <w:rPr>
          <w:rStyle w:val="21"/>
        </w:rPr>
        <w:t>кражу (статья 158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  <w:ind w:firstLine="460"/>
      </w:pPr>
      <w:r>
        <w:rPr>
          <w:rStyle w:val="21"/>
        </w:rPr>
        <w:t>грабеж (статья 161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  <w:ind w:firstLine="460"/>
      </w:pPr>
      <w:r>
        <w:rPr>
          <w:rStyle w:val="21"/>
        </w:rPr>
        <w:lastRenderedPageBreak/>
        <w:t>разбой (статья 162 УК РФ);</w:t>
      </w:r>
    </w:p>
    <w:p w:rsidR="00102A76" w:rsidRDefault="00102A76" w:rsidP="00102A76">
      <w:pPr>
        <w:pStyle w:val="20"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  <w:ind w:firstLine="460"/>
      </w:pPr>
      <w:r>
        <w:rPr>
          <w:noProof/>
          <w:lang w:bidi="ar-SA"/>
        </w:rPr>
        <w:drawing>
          <wp:anchor distT="0" distB="0" distL="114300" distR="114300" simplePos="0" relativeHeight="377490176" behindDoc="0" locked="0" layoutInCell="1" allowOverlap="1" wp14:anchorId="19476CCD" wp14:editId="6425B67C">
            <wp:simplePos x="0" y="0"/>
            <wp:positionH relativeFrom="column">
              <wp:posOffset>3569970</wp:posOffset>
            </wp:positionH>
            <wp:positionV relativeFrom="paragraph">
              <wp:posOffset>93345</wp:posOffset>
            </wp:positionV>
            <wp:extent cx="3208020" cy="1802130"/>
            <wp:effectExtent l="0" t="0" r="0" b="7620"/>
            <wp:wrapSquare wrapText="bothSides"/>
            <wp:docPr id="6" name="Рисунок 6" descr="https://cdn.iz.ru/sites/default/files/styles/900x506/public/photo_item-2019-01/KAZ_4026.jpg?itok=T5Zt0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iz.ru/sites/default/files/styles/900x506/public/photo_item-2019-01/KAZ_4026.jpg?itok=T5Zt0e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8C9">
        <w:rPr>
          <w:rStyle w:val="21"/>
        </w:rPr>
        <w:t>вымогательство (статья 163 УК РФ);</w:t>
      </w:r>
    </w:p>
    <w:p w:rsidR="00005D27" w:rsidRDefault="00102A76" w:rsidP="00102A76">
      <w:pPr>
        <w:pStyle w:val="20"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  <w:ind w:firstLine="460"/>
      </w:pPr>
      <w:r>
        <w:rPr>
          <w:noProof/>
          <w:lang w:bidi="ar-SA"/>
        </w:rPr>
        <w:drawing>
          <wp:anchor distT="0" distB="0" distL="114300" distR="114300" simplePos="0" relativeHeight="377488128" behindDoc="0" locked="0" layoutInCell="1" allowOverlap="1" wp14:anchorId="396940BC" wp14:editId="15E55054">
            <wp:simplePos x="0" y="0"/>
            <wp:positionH relativeFrom="column">
              <wp:posOffset>52705</wp:posOffset>
            </wp:positionH>
            <wp:positionV relativeFrom="paragraph">
              <wp:posOffset>-5807710</wp:posOffset>
            </wp:positionV>
            <wp:extent cx="3208020" cy="23094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8C9">
        <w:rPr>
          <w:rStyle w:val="21"/>
        </w:rPr>
        <w:t>неправомерное</w:t>
      </w:r>
      <w:r w:rsidR="00F928C9">
        <w:rPr>
          <w:rStyle w:val="21"/>
        </w:rPr>
        <w:tab/>
        <w:t>завладение</w:t>
      </w:r>
      <w:r>
        <w:rPr>
          <w:rStyle w:val="21"/>
        </w:rPr>
        <w:t xml:space="preserve"> </w:t>
      </w:r>
      <w:r w:rsidR="00F928C9">
        <w:rPr>
          <w:rStyle w:val="21"/>
        </w:rPr>
        <w:t>автомобилем или иным тр</w:t>
      </w:r>
      <w:r w:rsidR="002A1121">
        <w:rPr>
          <w:rStyle w:val="21"/>
        </w:rPr>
        <w:t>анспортным средством без цели хищ</w:t>
      </w:r>
      <w:r w:rsidR="00F928C9">
        <w:rPr>
          <w:rStyle w:val="21"/>
        </w:rPr>
        <w:t>ения (статья 166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912"/>
        </w:tabs>
        <w:spacing w:before="0"/>
        <w:ind w:firstLine="460"/>
      </w:pPr>
      <w:r>
        <w:rPr>
          <w:rStyle w:val="21"/>
        </w:rPr>
        <w:t>умышленные уничтожение или повреждение имущества при отягчающих обстоятельствах (часть вторая статьи 167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677"/>
        </w:tabs>
        <w:spacing w:before="0"/>
        <w:ind w:firstLine="460"/>
      </w:pPr>
      <w:r>
        <w:rPr>
          <w:rStyle w:val="21"/>
        </w:rPr>
        <w:t>террористический акт (статья 205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  <w:ind w:firstLine="460"/>
      </w:pPr>
      <w:r>
        <w:rPr>
          <w:rStyle w:val="21"/>
        </w:rPr>
        <w:t>захват заложника (статья 206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677"/>
        </w:tabs>
        <w:spacing w:before="0"/>
        <w:ind w:firstLine="460"/>
      </w:pPr>
      <w:r>
        <w:rPr>
          <w:rStyle w:val="21"/>
        </w:rPr>
        <w:t>заведомо ложное сообщение об акте терроризма (статья 207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912"/>
        </w:tabs>
        <w:spacing w:before="0"/>
        <w:ind w:firstLine="460"/>
      </w:pPr>
      <w:r>
        <w:rPr>
          <w:rStyle w:val="21"/>
        </w:rPr>
        <w:t>хулиганство при отягчающих обстоятельствах (часть вторая статьи 213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  <w:ind w:firstLine="460"/>
      </w:pPr>
      <w:r>
        <w:rPr>
          <w:rStyle w:val="21"/>
        </w:rPr>
        <w:t>вандализм (статья 214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677"/>
        </w:tabs>
        <w:spacing w:before="0"/>
        <w:ind w:firstLine="460"/>
      </w:pPr>
      <w:r>
        <w:rPr>
          <w:rStyle w:val="21"/>
        </w:rPr>
        <w:t>хищение либо вымогательство оружия, боеприпасов, взрывчатых веществ и взрывных устройств (статья 226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912"/>
        </w:tabs>
        <w:spacing w:before="0"/>
        <w:ind w:firstLine="460"/>
      </w:pPr>
      <w:r>
        <w:rPr>
          <w:rStyle w:val="21"/>
        </w:rPr>
        <w:t>хищение либо вымогательство наркотических средств или психотропных веществ (статья 229 УК РФ);</w:t>
      </w:r>
    </w:p>
    <w:p w:rsidR="00005D27" w:rsidRDefault="00F928C9">
      <w:pPr>
        <w:pStyle w:val="20"/>
        <w:numPr>
          <w:ilvl w:val="0"/>
          <w:numId w:val="1"/>
        </w:numPr>
        <w:shd w:val="clear" w:color="auto" w:fill="auto"/>
        <w:tabs>
          <w:tab w:val="left" w:pos="681"/>
        </w:tabs>
        <w:spacing w:before="0"/>
        <w:ind w:firstLine="460"/>
      </w:pPr>
      <w:r>
        <w:rPr>
          <w:rStyle w:val="21"/>
        </w:rPr>
        <w:t>приведение в негодность транспортных средств или путей сообщения (статья 267</w:t>
      </w:r>
      <w:r w:rsidR="00102A76">
        <w:rPr>
          <w:rStyle w:val="21"/>
        </w:rPr>
        <w:t xml:space="preserve"> УК РФ) и другие.</w:t>
      </w:r>
    </w:p>
    <w:p w:rsidR="006A33F1" w:rsidRDefault="006A33F1">
      <w:pPr>
        <w:pStyle w:val="20"/>
        <w:shd w:val="clear" w:color="auto" w:fill="auto"/>
        <w:spacing w:before="0"/>
        <w:ind w:firstLine="460"/>
        <w:rPr>
          <w:rStyle w:val="21"/>
        </w:rPr>
      </w:pPr>
    </w:p>
    <w:p w:rsidR="006A33F1" w:rsidRDefault="006A33F1">
      <w:pPr>
        <w:pStyle w:val="20"/>
        <w:shd w:val="clear" w:color="auto" w:fill="auto"/>
        <w:spacing w:before="0"/>
        <w:ind w:firstLine="460"/>
        <w:rPr>
          <w:rStyle w:val="21"/>
        </w:rPr>
      </w:pPr>
    </w:p>
    <w:p w:rsidR="00FF403B" w:rsidRDefault="00FF403B">
      <w:pPr>
        <w:pStyle w:val="20"/>
        <w:shd w:val="clear" w:color="auto" w:fill="auto"/>
        <w:spacing w:before="0"/>
        <w:ind w:firstLine="460"/>
        <w:rPr>
          <w:rStyle w:val="21"/>
          <w:b/>
          <w:color w:val="FF0000"/>
        </w:rPr>
      </w:pPr>
    </w:p>
    <w:p w:rsidR="00FF403B" w:rsidRDefault="00FF403B">
      <w:pPr>
        <w:pStyle w:val="20"/>
        <w:shd w:val="clear" w:color="auto" w:fill="auto"/>
        <w:spacing w:before="0"/>
        <w:ind w:firstLine="460"/>
        <w:rPr>
          <w:rStyle w:val="21"/>
          <w:b/>
          <w:color w:val="FF0000"/>
        </w:rPr>
      </w:pPr>
    </w:p>
    <w:p w:rsidR="00FF403B" w:rsidRDefault="00FF403B">
      <w:pPr>
        <w:pStyle w:val="20"/>
        <w:shd w:val="clear" w:color="auto" w:fill="auto"/>
        <w:spacing w:before="0"/>
        <w:ind w:firstLine="460"/>
        <w:rPr>
          <w:rStyle w:val="21"/>
          <w:b/>
          <w:color w:val="FF0000"/>
        </w:rPr>
      </w:pPr>
    </w:p>
    <w:p w:rsidR="00694602" w:rsidRDefault="00694602" w:rsidP="00941A67">
      <w:pPr>
        <w:pStyle w:val="20"/>
        <w:shd w:val="clear" w:color="auto" w:fill="auto"/>
        <w:spacing w:before="0" w:line="240" w:lineRule="auto"/>
        <w:ind w:firstLine="460"/>
        <w:rPr>
          <w:rStyle w:val="21"/>
          <w:b/>
          <w:color w:val="FF0000"/>
          <w:sz w:val="28"/>
          <w:szCs w:val="28"/>
        </w:rPr>
      </w:pPr>
    </w:p>
    <w:p w:rsidR="00005D27" w:rsidRPr="00D65BB0" w:rsidRDefault="006A33F1" w:rsidP="00941A67">
      <w:pPr>
        <w:pStyle w:val="20"/>
        <w:shd w:val="clear" w:color="auto" w:fill="auto"/>
        <w:spacing w:before="0" w:line="240" w:lineRule="auto"/>
        <w:ind w:firstLine="460"/>
        <w:rPr>
          <w:sz w:val="24"/>
          <w:szCs w:val="24"/>
        </w:rPr>
      </w:pPr>
      <w:r w:rsidRPr="00D65BB0">
        <w:rPr>
          <w:rStyle w:val="21"/>
          <w:b/>
          <w:color w:val="FF0000"/>
          <w:sz w:val="24"/>
          <w:szCs w:val="24"/>
        </w:rPr>
        <w:t>Виды</w:t>
      </w:r>
      <w:r w:rsidR="00F928C9" w:rsidRPr="00D65BB0">
        <w:rPr>
          <w:rStyle w:val="21"/>
          <w:b/>
          <w:color w:val="FF0000"/>
          <w:sz w:val="24"/>
          <w:szCs w:val="24"/>
        </w:rPr>
        <w:t xml:space="preserve"> наказаний</w:t>
      </w:r>
      <w:r w:rsidR="00F928C9" w:rsidRPr="00D65BB0">
        <w:rPr>
          <w:rStyle w:val="21"/>
          <w:sz w:val="24"/>
          <w:szCs w:val="24"/>
        </w:rPr>
        <w:t>, назначаемых несовершеннолетним:</w:t>
      </w:r>
    </w:p>
    <w:p w:rsidR="00FF403B" w:rsidRPr="00D65BB0" w:rsidRDefault="00FF403B" w:rsidP="00941A67">
      <w:pPr>
        <w:shd w:val="clear" w:color="auto" w:fill="FFFFFF"/>
        <w:ind w:firstLine="540"/>
        <w:jc w:val="both"/>
        <w:rPr>
          <w:rStyle w:val="blk"/>
          <w:rFonts w:ascii="Times New Roman" w:hAnsi="Times New Roman" w:cs="Times New Roman"/>
          <w:u w:val="single"/>
        </w:rPr>
      </w:pPr>
      <w:r w:rsidRPr="00D65BB0">
        <w:rPr>
          <w:rStyle w:val="blk"/>
          <w:rFonts w:ascii="Times New Roman" w:hAnsi="Times New Roman" w:cs="Times New Roman"/>
        </w:rPr>
        <w:t>а) штраф</w:t>
      </w:r>
      <w:r w:rsidR="00D65BB0" w:rsidRPr="00D65BB0">
        <w:rPr>
          <w:rStyle w:val="blk"/>
          <w:rFonts w:ascii="Times New Roman" w:hAnsi="Times New Roman" w:cs="Times New Roman"/>
        </w:rPr>
        <w:t>, то есть денежное взыскание в пользу государства,</w:t>
      </w:r>
      <w:r w:rsidRPr="00D65BB0">
        <w:rPr>
          <w:rStyle w:val="blk"/>
          <w:rFonts w:ascii="Times New Roman" w:hAnsi="Times New Roman" w:cs="Times New Roman"/>
        </w:rPr>
        <w:t xml:space="preserve"> </w:t>
      </w:r>
      <w:r w:rsidRPr="00D65BB0">
        <w:rPr>
          <w:rStyle w:val="blk"/>
          <w:rFonts w:ascii="Times New Roman" w:hAnsi="Times New Roman" w:cs="Times New Roman"/>
          <w:u w:val="single"/>
        </w:rPr>
        <w:t>до 50000,00руб.;</w:t>
      </w:r>
    </w:p>
    <w:p w:rsidR="00941A67" w:rsidRPr="00D65BB0" w:rsidRDefault="00941A67" w:rsidP="00941A67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</w:p>
    <w:p w:rsidR="00FF403B" w:rsidRPr="00D65BB0" w:rsidRDefault="00FF403B" w:rsidP="00941A67">
      <w:pPr>
        <w:shd w:val="clear" w:color="auto" w:fill="FFFFFF"/>
        <w:ind w:firstLine="540"/>
        <w:jc w:val="both"/>
        <w:rPr>
          <w:rStyle w:val="blk"/>
          <w:rFonts w:ascii="Times New Roman" w:hAnsi="Times New Roman" w:cs="Times New Roman"/>
        </w:rPr>
      </w:pPr>
      <w:bookmarkStart w:id="0" w:name="dst100447"/>
      <w:bookmarkEnd w:id="0"/>
      <w:r w:rsidRPr="00D65BB0">
        <w:rPr>
          <w:rStyle w:val="blk"/>
          <w:rFonts w:ascii="Times New Roman" w:hAnsi="Times New Roman" w:cs="Times New Roman"/>
        </w:rPr>
        <w:t>б) лишение права заниматься определенной деятельностью</w:t>
      </w:r>
      <w:r w:rsidR="00D65BB0" w:rsidRPr="00D65BB0">
        <w:rPr>
          <w:rStyle w:val="blk"/>
          <w:rFonts w:ascii="Times New Roman" w:hAnsi="Times New Roman" w:cs="Times New Roman"/>
        </w:rPr>
        <w:t xml:space="preserve">, то есть запрет </w:t>
      </w:r>
      <w:r w:rsidR="00D65BB0" w:rsidRPr="00D65BB0">
        <w:rPr>
          <w:rFonts w:ascii="Times New Roman" w:hAnsi="Times New Roman" w:cs="Times New Roman"/>
          <w:shd w:val="clear" w:color="auto" w:fill="FFFFFF"/>
        </w:rPr>
        <w:t>заниматься определенной профессиональной или иной деятельностью</w:t>
      </w:r>
      <w:r w:rsidR="002B222F">
        <w:rPr>
          <w:rFonts w:ascii="Times New Roman" w:hAnsi="Times New Roman" w:cs="Times New Roman"/>
          <w:shd w:val="clear" w:color="auto" w:fill="FFFFFF"/>
        </w:rPr>
        <w:t xml:space="preserve">, </w:t>
      </w:r>
      <w:r w:rsidR="002B222F" w:rsidRPr="002B222F">
        <w:rPr>
          <w:rFonts w:ascii="Times New Roman" w:hAnsi="Times New Roman" w:cs="Times New Roman"/>
          <w:u w:val="single"/>
          <w:shd w:val="clear" w:color="auto" w:fill="FFFFFF"/>
        </w:rPr>
        <w:t>на срок до 5 лет</w:t>
      </w:r>
      <w:r w:rsidRPr="00D65BB0">
        <w:rPr>
          <w:rStyle w:val="blk"/>
          <w:rFonts w:ascii="Times New Roman" w:hAnsi="Times New Roman" w:cs="Times New Roman"/>
        </w:rPr>
        <w:t>;</w:t>
      </w:r>
    </w:p>
    <w:p w:rsidR="00941A67" w:rsidRPr="00D65BB0" w:rsidRDefault="00941A67" w:rsidP="00941A67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</w:p>
    <w:p w:rsidR="00FF403B" w:rsidRPr="00D65BB0" w:rsidRDefault="00FF403B" w:rsidP="00941A67">
      <w:pPr>
        <w:shd w:val="clear" w:color="auto" w:fill="FFFFFF"/>
        <w:ind w:firstLine="540"/>
        <w:jc w:val="both"/>
        <w:rPr>
          <w:rStyle w:val="blk"/>
          <w:rFonts w:ascii="Times New Roman" w:hAnsi="Times New Roman" w:cs="Times New Roman"/>
          <w:u w:val="single"/>
        </w:rPr>
      </w:pPr>
      <w:bookmarkStart w:id="1" w:name="dst100448"/>
      <w:bookmarkEnd w:id="1"/>
      <w:r w:rsidRPr="00D65BB0">
        <w:rPr>
          <w:rStyle w:val="blk"/>
          <w:rFonts w:ascii="Times New Roman" w:hAnsi="Times New Roman" w:cs="Times New Roman"/>
        </w:rPr>
        <w:t>в) обязательные работы</w:t>
      </w:r>
      <w:r w:rsidR="00D65BB0" w:rsidRPr="00D65BB0">
        <w:rPr>
          <w:rStyle w:val="blk"/>
          <w:rFonts w:ascii="Times New Roman" w:hAnsi="Times New Roman" w:cs="Times New Roman"/>
        </w:rPr>
        <w:t xml:space="preserve">, то есть </w:t>
      </w:r>
      <w:r w:rsidR="00D65BB0" w:rsidRPr="00D65BB0">
        <w:rPr>
          <w:rFonts w:ascii="Times New Roman" w:hAnsi="Times New Roman" w:cs="Times New Roman"/>
          <w:shd w:val="clear" w:color="auto" w:fill="FFFFFF"/>
        </w:rPr>
        <w:t>бесплатные общественно полезные работы,</w:t>
      </w:r>
      <w:r w:rsidRPr="00D65BB0">
        <w:rPr>
          <w:rStyle w:val="blk"/>
          <w:rFonts w:ascii="Times New Roman" w:hAnsi="Times New Roman" w:cs="Times New Roman"/>
        </w:rPr>
        <w:t xml:space="preserve"> </w:t>
      </w:r>
      <w:r w:rsidRPr="00D65BB0">
        <w:rPr>
          <w:rStyle w:val="blk"/>
          <w:rFonts w:ascii="Times New Roman" w:hAnsi="Times New Roman" w:cs="Times New Roman"/>
          <w:u w:val="single"/>
        </w:rPr>
        <w:t>до 160 часов;</w:t>
      </w:r>
    </w:p>
    <w:p w:rsidR="00941A67" w:rsidRPr="00D65BB0" w:rsidRDefault="00941A67" w:rsidP="00941A67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</w:p>
    <w:p w:rsidR="00FF403B" w:rsidRPr="00D65BB0" w:rsidRDefault="00FF403B" w:rsidP="00941A67">
      <w:pPr>
        <w:shd w:val="clear" w:color="auto" w:fill="FFFFFF"/>
        <w:ind w:firstLine="540"/>
        <w:jc w:val="both"/>
        <w:rPr>
          <w:rStyle w:val="blk"/>
          <w:rFonts w:ascii="Times New Roman" w:hAnsi="Times New Roman" w:cs="Times New Roman"/>
        </w:rPr>
      </w:pPr>
      <w:bookmarkStart w:id="2" w:name="dst100449"/>
      <w:bookmarkEnd w:id="2"/>
      <w:r w:rsidRPr="00D65BB0">
        <w:rPr>
          <w:rStyle w:val="blk"/>
          <w:rFonts w:ascii="Times New Roman" w:hAnsi="Times New Roman" w:cs="Times New Roman"/>
        </w:rPr>
        <w:t>г) исправительные работы</w:t>
      </w:r>
      <w:r w:rsidR="00D65BB0" w:rsidRPr="00D65BB0">
        <w:rPr>
          <w:rStyle w:val="blk"/>
          <w:rFonts w:ascii="Times New Roman" w:hAnsi="Times New Roman" w:cs="Times New Roman"/>
        </w:rPr>
        <w:t xml:space="preserve">, то есть работы с </w:t>
      </w:r>
      <w:r w:rsidR="00D65BB0" w:rsidRPr="00D65BB0">
        <w:rPr>
          <w:rFonts w:ascii="Times New Roman" w:hAnsi="Times New Roman" w:cs="Times New Roman"/>
          <w:shd w:val="clear" w:color="auto" w:fill="FFFFFF"/>
        </w:rPr>
        <w:t>удержанием части заработной платы в доход государства,</w:t>
      </w:r>
      <w:r w:rsidRPr="00D65BB0">
        <w:rPr>
          <w:rStyle w:val="blk"/>
          <w:rFonts w:ascii="Times New Roman" w:hAnsi="Times New Roman" w:cs="Times New Roman"/>
        </w:rPr>
        <w:t xml:space="preserve"> </w:t>
      </w:r>
      <w:r w:rsidRPr="00D65BB0">
        <w:rPr>
          <w:rStyle w:val="blk"/>
          <w:rFonts w:ascii="Times New Roman" w:hAnsi="Times New Roman" w:cs="Times New Roman"/>
          <w:u w:val="single"/>
        </w:rPr>
        <w:t>до одного года</w:t>
      </w:r>
      <w:r w:rsidRPr="00D65BB0">
        <w:rPr>
          <w:rStyle w:val="blk"/>
          <w:rFonts w:ascii="Times New Roman" w:hAnsi="Times New Roman" w:cs="Times New Roman"/>
        </w:rPr>
        <w:t>;</w:t>
      </w:r>
    </w:p>
    <w:p w:rsidR="00941A67" w:rsidRPr="009C5A73" w:rsidRDefault="00941A67" w:rsidP="00941A67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</w:p>
    <w:p w:rsidR="00FF403B" w:rsidRPr="009C5A73" w:rsidRDefault="00FF403B" w:rsidP="00941A67">
      <w:pPr>
        <w:shd w:val="clear" w:color="auto" w:fill="FFFFFF"/>
        <w:ind w:firstLine="540"/>
        <w:jc w:val="both"/>
        <w:rPr>
          <w:rStyle w:val="blk"/>
          <w:rFonts w:ascii="Times New Roman" w:hAnsi="Times New Roman" w:cs="Times New Roman"/>
        </w:rPr>
      </w:pPr>
      <w:bookmarkStart w:id="3" w:name="dst103486"/>
      <w:bookmarkStart w:id="4" w:name="dst100450"/>
      <w:bookmarkEnd w:id="3"/>
      <w:bookmarkEnd w:id="4"/>
      <w:r w:rsidRPr="009C5A73">
        <w:rPr>
          <w:rStyle w:val="blk"/>
          <w:rFonts w:ascii="Times New Roman" w:hAnsi="Times New Roman" w:cs="Times New Roman"/>
        </w:rPr>
        <w:t>д) ограничение свободы</w:t>
      </w:r>
      <w:r w:rsidR="00D65BB0" w:rsidRPr="009C5A73">
        <w:rPr>
          <w:rStyle w:val="blk"/>
          <w:rFonts w:ascii="Times New Roman" w:hAnsi="Times New Roman" w:cs="Times New Roman"/>
        </w:rPr>
        <w:t xml:space="preserve">, то есть установление жестких ограничений по досугу и тотальный контроль поведения, </w:t>
      </w:r>
      <w:r w:rsidRPr="009C5A73">
        <w:rPr>
          <w:rStyle w:val="blk"/>
          <w:rFonts w:ascii="Times New Roman" w:hAnsi="Times New Roman" w:cs="Times New Roman"/>
        </w:rPr>
        <w:t xml:space="preserve"> </w:t>
      </w:r>
      <w:r w:rsidRPr="009C5A73">
        <w:rPr>
          <w:rStyle w:val="blk"/>
          <w:rFonts w:ascii="Times New Roman" w:hAnsi="Times New Roman" w:cs="Times New Roman"/>
          <w:u w:val="single"/>
        </w:rPr>
        <w:t>до двух лет</w:t>
      </w:r>
      <w:r w:rsidRPr="009C5A73">
        <w:rPr>
          <w:rStyle w:val="blk"/>
          <w:rFonts w:ascii="Times New Roman" w:hAnsi="Times New Roman" w:cs="Times New Roman"/>
        </w:rPr>
        <w:t>;</w:t>
      </w:r>
    </w:p>
    <w:p w:rsidR="00941A67" w:rsidRPr="009C5A73" w:rsidRDefault="00941A67" w:rsidP="00941A67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</w:p>
    <w:p w:rsidR="00FF403B" w:rsidRPr="002B222F" w:rsidRDefault="00FF403B" w:rsidP="00941A67">
      <w:pPr>
        <w:shd w:val="clear" w:color="auto" w:fill="FFFFFF"/>
        <w:ind w:firstLine="540"/>
        <w:jc w:val="both"/>
        <w:rPr>
          <w:rFonts w:ascii="Times New Roman" w:hAnsi="Times New Roman" w:cs="Times New Roman"/>
          <w:u w:val="single"/>
        </w:rPr>
      </w:pPr>
      <w:bookmarkStart w:id="5" w:name="dst100451"/>
      <w:bookmarkEnd w:id="5"/>
      <w:r w:rsidRPr="009C5A73">
        <w:rPr>
          <w:rStyle w:val="blk"/>
          <w:rFonts w:ascii="Times New Roman" w:hAnsi="Times New Roman" w:cs="Times New Roman"/>
        </w:rPr>
        <w:t>е) лишение свободы</w:t>
      </w:r>
      <w:r w:rsidR="009C5A73" w:rsidRPr="009C5A73">
        <w:rPr>
          <w:rStyle w:val="blk"/>
          <w:rFonts w:ascii="Times New Roman" w:hAnsi="Times New Roman" w:cs="Times New Roman"/>
        </w:rPr>
        <w:t>, то есть изоляция от общества</w:t>
      </w:r>
      <w:r w:rsidR="009C5A73">
        <w:rPr>
          <w:rStyle w:val="blk"/>
          <w:rFonts w:ascii="Times New Roman" w:hAnsi="Times New Roman" w:cs="Times New Roman"/>
        </w:rPr>
        <w:t xml:space="preserve"> в исправительное учр</w:t>
      </w:r>
      <w:r w:rsidR="00792B68">
        <w:rPr>
          <w:rStyle w:val="blk"/>
          <w:rFonts w:ascii="Times New Roman" w:hAnsi="Times New Roman" w:cs="Times New Roman"/>
        </w:rPr>
        <w:t>е</w:t>
      </w:r>
      <w:r w:rsidR="009C5A73">
        <w:rPr>
          <w:rStyle w:val="blk"/>
          <w:rFonts w:ascii="Times New Roman" w:hAnsi="Times New Roman" w:cs="Times New Roman"/>
        </w:rPr>
        <w:t>ждение</w:t>
      </w:r>
      <w:r w:rsidR="009C5A73" w:rsidRPr="009C5A73">
        <w:rPr>
          <w:rStyle w:val="blk"/>
          <w:rFonts w:ascii="Times New Roman" w:hAnsi="Times New Roman" w:cs="Times New Roman"/>
        </w:rPr>
        <w:t>,</w:t>
      </w:r>
      <w:r w:rsidRPr="009C5A73">
        <w:rPr>
          <w:rStyle w:val="blk"/>
          <w:rFonts w:ascii="Times New Roman" w:hAnsi="Times New Roman" w:cs="Times New Roman"/>
        </w:rPr>
        <w:t xml:space="preserve"> </w:t>
      </w:r>
      <w:r w:rsidRPr="002B222F">
        <w:rPr>
          <w:rStyle w:val="blk"/>
          <w:rFonts w:ascii="Times New Roman" w:hAnsi="Times New Roman" w:cs="Times New Roman"/>
          <w:u w:val="single"/>
        </w:rPr>
        <w:t>на срок до 10 лет.</w:t>
      </w:r>
    </w:p>
    <w:p w:rsidR="00A702AE" w:rsidRPr="000765F0" w:rsidRDefault="00237015" w:rsidP="000D0A0F">
      <w:pPr>
        <w:pStyle w:val="60"/>
        <w:shd w:val="clear" w:color="auto" w:fill="auto"/>
        <w:spacing w:after="0" w:line="240" w:lineRule="auto"/>
        <w:ind w:left="360"/>
        <w:rPr>
          <w:rStyle w:val="61"/>
          <w:b/>
          <w:bCs/>
          <w:color w:val="FF0000"/>
          <w:sz w:val="32"/>
          <w:szCs w:val="32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377492224" behindDoc="0" locked="0" layoutInCell="1" allowOverlap="1" wp14:anchorId="1854A51D" wp14:editId="024F06D5">
            <wp:simplePos x="0" y="0"/>
            <wp:positionH relativeFrom="column">
              <wp:posOffset>3587115</wp:posOffset>
            </wp:positionH>
            <wp:positionV relativeFrom="paragraph">
              <wp:posOffset>55245</wp:posOffset>
            </wp:positionV>
            <wp:extent cx="1194435" cy="1772285"/>
            <wp:effectExtent l="0" t="0" r="5715" b="0"/>
            <wp:wrapSquare wrapText="bothSides"/>
            <wp:docPr id="5" name="Рисунок 5" descr="Все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се новост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04D" w:rsidRPr="000765F0">
        <w:rPr>
          <w:rStyle w:val="61"/>
          <w:b/>
          <w:bCs/>
          <w:color w:val="FF0000"/>
          <w:sz w:val="32"/>
          <w:szCs w:val="32"/>
        </w:rPr>
        <w:t>СУДЕБНАЯ СТАТИСТИКА -2020</w:t>
      </w:r>
    </w:p>
    <w:p w:rsidR="000765F0" w:rsidRDefault="000765F0" w:rsidP="000765F0">
      <w:pPr>
        <w:pStyle w:val="60"/>
        <w:shd w:val="clear" w:color="auto" w:fill="auto"/>
        <w:spacing w:after="0" w:line="240" w:lineRule="auto"/>
        <w:ind w:left="360" w:firstLine="348"/>
        <w:jc w:val="both"/>
        <w:rPr>
          <w:rStyle w:val="61"/>
          <w:rFonts w:asciiTheme="majorHAnsi" w:hAnsiTheme="majorHAnsi"/>
          <w:bCs/>
          <w:sz w:val="28"/>
          <w:szCs w:val="28"/>
        </w:rPr>
      </w:pPr>
    </w:p>
    <w:p w:rsidR="00335C34" w:rsidRPr="00D062EF" w:rsidRDefault="000765F0" w:rsidP="000765F0">
      <w:pPr>
        <w:ind w:left="360" w:firstLine="348"/>
        <w:jc w:val="both"/>
        <w:rPr>
          <w:rFonts w:asciiTheme="majorHAnsi" w:hAnsiTheme="majorHAnsi"/>
          <w:bCs/>
        </w:rPr>
      </w:pPr>
      <w:r w:rsidRPr="00D062EF">
        <w:rPr>
          <w:rFonts w:ascii="Times New Roman" w:hAnsi="Times New Roman" w:cs="Times New Roman"/>
          <w:bCs/>
        </w:rPr>
        <w:t>Как показала судебная практика Каменского районного суда Свердловской области за 2020 год</w:t>
      </w:r>
      <w:proofErr w:type="gramStart"/>
      <w:r w:rsidRPr="00D062EF">
        <w:rPr>
          <w:rFonts w:ascii="Times New Roman" w:hAnsi="Times New Roman" w:cs="Times New Roman"/>
          <w:bCs/>
        </w:rPr>
        <w:t xml:space="preserve">, </w:t>
      </w:r>
      <w:r w:rsidR="00335C34" w:rsidRPr="00D062EF">
        <w:rPr>
          <w:rFonts w:ascii="Times New Roman" w:hAnsi="Times New Roman" w:cs="Times New Roman"/>
          <w:b/>
          <w:bCs/>
          <w:color w:val="FF0000"/>
        </w:rPr>
        <w:t xml:space="preserve">!!! </w:t>
      </w:r>
      <w:proofErr w:type="gramEnd"/>
      <w:r w:rsidRPr="00D062EF">
        <w:rPr>
          <w:rFonts w:ascii="Times New Roman" w:hAnsi="Times New Roman" w:cs="Times New Roman"/>
          <w:b/>
          <w:bCs/>
        </w:rPr>
        <w:t>каждое двадцатое преступление</w:t>
      </w:r>
      <w:r w:rsidRPr="00D062EF">
        <w:rPr>
          <w:rFonts w:ascii="Times New Roman" w:hAnsi="Times New Roman" w:cs="Times New Roman"/>
          <w:bCs/>
        </w:rPr>
        <w:t xml:space="preserve"> было совершено подростком.</w:t>
      </w:r>
      <w:r w:rsidRPr="00D062EF">
        <w:rPr>
          <w:rFonts w:asciiTheme="majorHAnsi" w:hAnsiTheme="majorHAnsi"/>
          <w:bCs/>
        </w:rPr>
        <w:t xml:space="preserve"> </w:t>
      </w:r>
    </w:p>
    <w:p w:rsidR="000765F0" w:rsidRPr="00D062EF" w:rsidRDefault="000765F0" w:rsidP="000765F0">
      <w:pPr>
        <w:ind w:left="360" w:firstLine="348"/>
        <w:jc w:val="both"/>
        <w:rPr>
          <w:rFonts w:ascii="Times New Roman" w:hAnsi="Times New Roman" w:cs="Times New Roman"/>
        </w:rPr>
      </w:pPr>
      <w:r w:rsidRPr="00D062EF">
        <w:rPr>
          <w:rFonts w:ascii="Times New Roman" w:hAnsi="Times New Roman" w:cs="Times New Roman"/>
        </w:rPr>
        <w:t>Средний</w:t>
      </w:r>
      <w:r w:rsidR="00335C34" w:rsidRPr="00D062EF">
        <w:rPr>
          <w:rFonts w:ascii="Times New Roman" w:hAnsi="Times New Roman" w:cs="Times New Roman"/>
        </w:rPr>
        <w:t xml:space="preserve"> </w:t>
      </w:r>
      <w:r w:rsidRPr="00D062EF">
        <w:rPr>
          <w:rFonts w:ascii="Times New Roman" w:hAnsi="Times New Roman" w:cs="Times New Roman"/>
        </w:rPr>
        <w:t xml:space="preserve">возраст несовершеннолетнего преступника составил </w:t>
      </w:r>
      <w:r w:rsidRPr="00D062EF">
        <w:rPr>
          <w:rFonts w:ascii="Times New Roman" w:hAnsi="Times New Roman" w:cs="Times New Roman"/>
          <w:b/>
        </w:rPr>
        <w:t>16 лет</w:t>
      </w:r>
      <w:r w:rsidRPr="00D062EF">
        <w:rPr>
          <w:rFonts w:ascii="Times New Roman" w:hAnsi="Times New Roman" w:cs="Times New Roman"/>
        </w:rPr>
        <w:t xml:space="preserve">. </w:t>
      </w:r>
    </w:p>
    <w:p w:rsidR="000765F0" w:rsidRPr="00D062EF" w:rsidRDefault="000765F0" w:rsidP="000765F0">
      <w:pPr>
        <w:ind w:left="360" w:firstLine="348"/>
        <w:jc w:val="both"/>
        <w:rPr>
          <w:rFonts w:ascii="Times New Roman" w:hAnsi="Times New Roman" w:cs="Times New Roman"/>
        </w:rPr>
      </w:pPr>
      <w:r w:rsidRPr="00D062EF">
        <w:rPr>
          <w:rFonts w:ascii="Times New Roman" w:hAnsi="Times New Roman" w:cs="Times New Roman"/>
        </w:rPr>
        <w:t xml:space="preserve">Большинство преступлений были совершены несовершеннолетними, которые ранее </w:t>
      </w:r>
      <w:r w:rsidRPr="00D062EF">
        <w:rPr>
          <w:rFonts w:ascii="Times New Roman" w:hAnsi="Times New Roman" w:cs="Times New Roman"/>
          <w:b/>
        </w:rPr>
        <w:t>НЕ привлекались</w:t>
      </w:r>
      <w:r w:rsidRPr="00D062EF">
        <w:rPr>
          <w:rFonts w:ascii="Times New Roman" w:hAnsi="Times New Roman" w:cs="Times New Roman"/>
        </w:rPr>
        <w:t xml:space="preserve"> к уголовной ответственности</w:t>
      </w:r>
      <w:r w:rsidR="00593E62" w:rsidRPr="00D062EF">
        <w:rPr>
          <w:rFonts w:ascii="Times New Roman" w:hAnsi="Times New Roman" w:cs="Times New Roman"/>
        </w:rPr>
        <w:t>, ранее не судимы.</w:t>
      </w:r>
    </w:p>
    <w:p w:rsidR="000765F0" w:rsidRPr="00D062EF" w:rsidRDefault="000765F0" w:rsidP="000765F0">
      <w:pPr>
        <w:ind w:left="360" w:firstLine="348"/>
        <w:jc w:val="both"/>
        <w:rPr>
          <w:rFonts w:ascii="Times New Roman" w:hAnsi="Times New Roman" w:cs="Times New Roman"/>
        </w:rPr>
      </w:pPr>
      <w:r w:rsidRPr="00D062EF">
        <w:rPr>
          <w:rFonts w:ascii="Times New Roman" w:hAnsi="Times New Roman" w:cs="Times New Roman"/>
        </w:rPr>
        <w:t xml:space="preserve">Преимущественно подростки совершают корыстные преступления против собственности и преступления против личности,  действуя при этом </w:t>
      </w:r>
      <w:r w:rsidRPr="00D062EF">
        <w:rPr>
          <w:rFonts w:ascii="Times New Roman" w:hAnsi="Times New Roman" w:cs="Times New Roman"/>
          <w:b/>
        </w:rPr>
        <w:t>«в одиночку»</w:t>
      </w:r>
      <w:r w:rsidRPr="00D062EF">
        <w:rPr>
          <w:rFonts w:ascii="Times New Roman" w:hAnsi="Times New Roman" w:cs="Times New Roman"/>
        </w:rPr>
        <w:t xml:space="preserve">. </w:t>
      </w:r>
    </w:p>
    <w:p w:rsidR="00D062EF" w:rsidRPr="00D062EF" w:rsidRDefault="00D062EF" w:rsidP="000765F0">
      <w:pPr>
        <w:ind w:left="360" w:firstLine="34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FF0000"/>
        </w:rPr>
        <w:t>ВНИМАНИЕ!!!</w:t>
      </w:r>
      <w:r>
        <w:rPr>
          <w:rFonts w:ascii="Times New Roman" w:hAnsi="Times New Roman" w:cs="Times New Roman"/>
          <w:color w:val="FF0000"/>
        </w:rPr>
        <w:t xml:space="preserve"> </w:t>
      </w:r>
      <w:r w:rsidRPr="00D062EF">
        <w:rPr>
          <w:rFonts w:ascii="Times New Roman" w:hAnsi="Times New Roman" w:cs="Times New Roman"/>
          <w:color w:val="auto"/>
        </w:rPr>
        <w:t xml:space="preserve">Большинство  преступлений совершено </w:t>
      </w:r>
      <w:r w:rsidR="003C5BBD">
        <w:rPr>
          <w:rFonts w:ascii="Times New Roman" w:hAnsi="Times New Roman" w:cs="Times New Roman"/>
          <w:color w:val="auto"/>
        </w:rPr>
        <w:t xml:space="preserve">подростками </w:t>
      </w:r>
      <w:r w:rsidRPr="00D062EF">
        <w:rPr>
          <w:rFonts w:ascii="Times New Roman" w:hAnsi="Times New Roman" w:cs="Times New Roman"/>
          <w:color w:val="auto"/>
        </w:rPr>
        <w:t xml:space="preserve">при ненадлежащем контроле </w:t>
      </w:r>
      <w:r w:rsidR="003C5BBD">
        <w:rPr>
          <w:rFonts w:ascii="Times New Roman" w:hAnsi="Times New Roman" w:cs="Times New Roman"/>
          <w:color w:val="auto"/>
        </w:rPr>
        <w:t xml:space="preserve">за поведением детей </w:t>
      </w:r>
      <w:r w:rsidRPr="00D062EF">
        <w:rPr>
          <w:rFonts w:ascii="Times New Roman" w:hAnsi="Times New Roman" w:cs="Times New Roman"/>
          <w:color w:val="auto"/>
        </w:rPr>
        <w:t>родител</w:t>
      </w:r>
      <w:r w:rsidR="003C5BBD">
        <w:rPr>
          <w:rFonts w:ascii="Times New Roman" w:hAnsi="Times New Roman" w:cs="Times New Roman"/>
          <w:color w:val="auto"/>
        </w:rPr>
        <w:t xml:space="preserve">ями, </w:t>
      </w:r>
      <w:r w:rsidRPr="00D062EF">
        <w:rPr>
          <w:rFonts w:ascii="Times New Roman" w:hAnsi="Times New Roman" w:cs="Times New Roman"/>
          <w:color w:val="auto"/>
        </w:rPr>
        <w:t>опе</w:t>
      </w:r>
      <w:r w:rsidR="003C5BBD">
        <w:rPr>
          <w:rFonts w:ascii="Times New Roman" w:hAnsi="Times New Roman" w:cs="Times New Roman"/>
          <w:color w:val="auto"/>
        </w:rPr>
        <w:t>кунами, попечителями</w:t>
      </w:r>
      <w:bookmarkStart w:id="6" w:name="_GoBack"/>
      <w:bookmarkEnd w:id="6"/>
      <w:r w:rsidR="003C5BBD">
        <w:rPr>
          <w:rFonts w:ascii="Times New Roman" w:hAnsi="Times New Roman" w:cs="Times New Roman"/>
          <w:color w:val="auto"/>
        </w:rPr>
        <w:t>.</w:t>
      </w:r>
    </w:p>
    <w:p w:rsidR="00D56824" w:rsidRPr="00D062EF" w:rsidRDefault="00335C34" w:rsidP="000765F0">
      <w:pPr>
        <w:ind w:left="360" w:firstLine="348"/>
        <w:jc w:val="both"/>
        <w:rPr>
          <w:rFonts w:ascii="Times New Roman" w:hAnsi="Times New Roman" w:cs="Times New Roman"/>
        </w:rPr>
      </w:pPr>
      <w:r w:rsidRPr="00D062EF">
        <w:rPr>
          <w:rFonts w:ascii="Times New Roman" w:hAnsi="Times New Roman" w:cs="Times New Roman"/>
          <w:b/>
          <w:color w:val="FF0000"/>
        </w:rPr>
        <w:t>ВАЖНО</w:t>
      </w:r>
      <w:proofErr w:type="gramStart"/>
      <w:r w:rsidRPr="00D062EF">
        <w:rPr>
          <w:rFonts w:ascii="Times New Roman" w:hAnsi="Times New Roman" w:cs="Times New Roman"/>
          <w:b/>
          <w:color w:val="FF0000"/>
        </w:rPr>
        <w:t xml:space="preserve"> !</w:t>
      </w:r>
      <w:proofErr w:type="gramEnd"/>
      <w:r w:rsidRPr="00D062EF">
        <w:rPr>
          <w:rFonts w:ascii="Times New Roman" w:hAnsi="Times New Roman" w:cs="Times New Roman"/>
          <w:b/>
          <w:color w:val="FF0000"/>
        </w:rPr>
        <w:t>!!</w:t>
      </w:r>
      <w:r w:rsidRPr="00D062EF">
        <w:rPr>
          <w:rFonts w:ascii="Times New Roman" w:hAnsi="Times New Roman" w:cs="Times New Roman"/>
        </w:rPr>
        <w:t xml:space="preserve"> </w:t>
      </w:r>
      <w:r w:rsidR="000765F0" w:rsidRPr="00D062EF">
        <w:rPr>
          <w:rFonts w:ascii="Times New Roman" w:hAnsi="Times New Roman" w:cs="Times New Roman"/>
        </w:rPr>
        <w:t>Возобновились случаи совершения подростками преступлений в состоянии алкогольного опьянения, в том числе лицами женского пола.</w:t>
      </w:r>
    </w:p>
    <w:p w:rsidR="000765F0" w:rsidRPr="00335C34" w:rsidRDefault="00D56824" w:rsidP="00D56824">
      <w:pPr>
        <w:ind w:left="360" w:firstLine="348"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anchor distT="0" distB="0" distL="114300" distR="114300" simplePos="0" relativeHeight="377491200" behindDoc="1" locked="0" layoutInCell="1" allowOverlap="1" wp14:anchorId="5A21CF9F" wp14:editId="5E26FA13">
            <wp:simplePos x="0" y="0"/>
            <wp:positionH relativeFrom="column">
              <wp:posOffset>724535</wp:posOffset>
            </wp:positionH>
            <wp:positionV relativeFrom="paragraph">
              <wp:posOffset>-165100</wp:posOffset>
            </wp:positionV>
            <wp:extent cx="2208530" cy="2546350"/>
            <wp:effectExtent l="2540" t="0" r="381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0853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824" w:rsidRDefault="00D56824" w:rsidP="000765F0">
      <w:pPr>
        <w:ind w:left="360" w:firstLine="348"/>
        <w:jc w:val="both"/>
        <w:rPr>
          <w:rFonts w:ascii="Times New Roman" w:hAnsi="Times New Roman" w:cs="Times New Roman"/>
        </w:rPr>
      </w:pPr>
    </w:p>
    <w:p w:rsidR="00D56824" w:rsidRDefault="00D56824" w:rsidP="000765F0">
      <w:pPr>
        <w:ind w:left="360" w:firstLine="348"/>
        <w:jc w:val="both"/>
        <w:rPr>
          <w:rFonts w:ascii="Times New Roman" w:hAnsi="Times New Roman" w:cs="Times New Roman"/>
        </w:rPr>
      </w:pPr>
    </w:p>
    <w:p w:rsidR="00D56824" w:rsidRDefault="00D56824" w:rsidP="000765F0">
      <w:pPr>
        <w:ind w:left="360" w:firstLine="348"/>
        <w:jc w:val="both"/>
        <w:rPr>
          <w:rFonts w:ascii="Times New Roman" w:hAnsi="Times New Roman" w:cs="Times New Roman"/>
        </w:rPr>
      </w:pPr>
    </w:p>
    <w:p w:rsidR="00D56824" w:rsidRDefault="00D56824" w:rsidP="000765F0">
      <w:pPr>
        <w:ind w:left="360" w:firstLine="348"/>
        <w:jc w:val="both"/>
        <w:rPr>
          <w:rFonts w:ascii="Times New Roman" w:hAnsi="Times New Roman" w:cs="Times New Roman"/>
        </w:rPr>
      </w:pPr>
    </w:p>
    <w:p w:rsidR="00D56824" w:rsidRDefault="00D56824" w:rsidP="000765F0">
      <w:pPr>
        <w:ind w:left="360" w:firstLine="348"/>
        <w:jc w:val="both"/>
        <w:rPr>
          <w:rFonts w:ascii="Times New Roman" w:hAnsi="Times New Roman" w:cs="Times New Roman"/>
        </w:rPr>
      </w:pPr>
    </w:p>
    <w:p w:rsidR="00D56824" w:rsidRDefault="00D56824" w:rsidP="00D56824">
      <w:pPr>
        <w:ind w:left="993" w:right="234" w:firstLine="348"/>
        <w:jc w:val="both"/>
        <w:rPr>
          <w:rFonts w:ascii="Times New Roman" w:hAnsi="Times New Roman" w:cs="Times New Roman"/>
        </w:rPr>
      </w:pPr>
    </w:p>
    <w:p w:rsidR="000765F0" w:rsidRPr="00D56824" w:rsidRDefault="000765F0" w:rsidP="0098565E">
      <w:pPr>
        <w:spacing w:line="360" w:lineRule="auto"/>
        <w:ind w:left="993" w:right="234" w:firstLine="348"/>
        <w:jc w:val="center"/>
        <w:rPr>
          <w:rFonts w:ascii="Times New Roman" w:hAnsi="Times New Roman" w:cs="Times New Roman"/>
          <w:b/>
          <w:color w:val="FF0000"/>
        </w:rPr>
      </w:pPr>
      <w:r w:rsidRPr="00D56824">
        <w:rPr>
          <w:rFonts w:ascii="Times New Roman" w:hAnsi="Times New Roman" w:cs="Times New Roman"/>
          <w:b/>
          <w:color w:val="FF0000"/>
        </w:rPr>
        <w:t>Наиболее криминогенны</w:t>
      </w:r>
      <w:r w:rsidR="00D56824">
        <w:rPr>
          <w:rFonts w:ascii="Times New Roman" w:hAnsi="Times New Roman" w:cs="Times New Roman"/>
          <w:b/>
          <w:color w:val="FF0000"/>
        </w:rPr>
        <w:t>е</w:t>
      </w:r>
      <w:r w:rsidRPr="00D56824">
        <w:rPr>
          <w:rFonts w:ascii="Times New Roman" w:hAnsi="Times New Roman" w:cs="Times New Roman"/>
          <w:b/>
          <w:color w:val="FF0000"/>
        </w:rPr>
        <w:t xml:space="preserve"> территории</w:t>
      </w:r>
      <w:r w:rsidR="00D56824">
        <w:rPr>
          <w:rFonts w:ascii="Times New Roman" w:hAnsi="Times New Roman" w:cs="Times New Roman"/>
          <w:b/>
          <w:color w:val="FF0000"/>
        </w:rPr>
        <w:t xml:space="preserve"> – </w:t>
      </w:r>
      <w:r w:rsidRPr="00D56824">
        <w:rPr>
          <w:rFonts w:ascii="Times New Roman" w:hAnsi="Times New Roman" w:cs="Times New Roman"/>
          <w:b/>
          <w:color w:val="FF0000"/>
        </w:rPr>
        <w:t xml:space="preserve">населенные пункты </w:t>
      </w:r>
      <w:proofErr w:type="spellStart"/>
      <w:r w:rsidRPr="0098565E">
        <w:rPr>
          <w:rFonts w:ascii="Times New Roman" w:hAnsi="Times New Roman" w:cs="Times New Roman"/>
          <w:b/>
          <w:color w:val="auto"/>
          <w:u w:val="single"/>
        </w:rPr>
        <w:t>Бродовской</w:t>
      </w:r>
      <w:proofErr w:type="spellEnd"/>
      <w:r w:rsidRPr="0098565E">
        <w:rPr>
          <w:rFonts w:ascii="Times New Roman" w:hAnsi="Times New Roman" w:cs="Times New Roman"/>
          <w:b/>
          <w:color w:val="auto"/>
          <w:u w:val="single"/>
        </w:rPr>
        <w:t xml:space="preserve"> и Покровской</w:t>
      </w:r>
      <w:r w:rsidRPr="0098565E">
        <w:rPr>
          <w:rFonts w:ascii="Times New Roman" w:hAnsi="Times New Roman" w:cs="Times New Roman"/>
          <w:b/>
          <w:color w:val="auto"/>
        </w:rPr>
        <w:t xml:space="preserve"> </w:t>
      </w:r>
      <w:r w:rsidR="00A20BE3" w:rsidRPr="00A20BE3">
        <w:rPr>
          <w:rFonts w:ascii="Times New Roman" w:hAnsi="Times New Roman" w:cs="Times New Roman"/>
          <w:b/>
          <w:color w:val="FF0000"/>
        </w:rPr>
        <w:t>сельских</w:t>
      </w:r>
      <w:r w:rsidR="00A20BE3">
        <w:rPr>
          <w:rFonts w:ascii="Times New Roman" w:hAnsi="Times New Roman" w:cs="Times New Roman"/>
          <w:b/>
          <w:color w:val="auto"/>
        </w:rPr>
        <w:t xml:space="preserve"> </w:t>
      </w:r>
      <w:r w:rsidRPr="00D56824">
        <w:rPr>
          <w:rFonts w:ascii="Times New Roman" w:hAnsi="Times New Roman" w:cs="Times New Roman"/>
          <w:b/>
          <w:color w:val="FF0000"/>
        </w:rPr>
        <w:t>администраций</w:t>
      </w:r>
      <w:r w:rsidR="00A20BE3">
        <w:rPr>
          <w:rFonts w:ascii="Times New Roman" w:hAnsi="Times New Roman" w:cs="Times New Roman"/>
          <w:b/>
          <w:color w:val="FF0000"/>
        </w:rPr>
        <w:t xml:space="preserve"> Каменского района</w:t>
      </w:r>
      <w:r w:rsidRPr="00D56824">
        <w:rPr>
          <w:rFonts w:ascii="Times New Roman" w:hAnsi="Times New Roman" w:cs="Times New Roman"/>
          <w:b/>
          <w:color w:val="FF0000"/>
        </w:rPr>
        <w:t>.</w:t>
      </w:r>
    </w:p>
    <w:p w:rsidR="00237015" w:rsidRDefault="00237015" w:rsidP="000904C6">
      <w:pPr>
        <w:tabs>
          <w:tab w:val="left" w:pos="0"/>
        </w:tabs>
        <w:rPr>
          <w:rStyle w:val="a9"/>
          <w:color w:val="FF0000"/>
          <w:sz w:val="32"/>
          <w:szCs w:val="32"/>
          <w:shd w:val="clear" w:color="auto" w:fill="FFFFFF"/>
        </w:rPr>
      </w:pPr>
    </w:p>
    <w:p w:rsidR="00237015" w:rsidRDefault="00237015" w:rsidP="000904C6">
      <w:pPr>
        <w:tabs>
          <w:tab w:val="left" w:pos="0"/>
        </w:tabs>
        <w:rPr>
          <w:rStyle w:val="a9"/>
          <w:color w:val="FF0000"/>
          <w:sz w:val="32"/>
          <w:szCs w:val="32"/>
          <w:shd w:val="clear" w:color="auto" w:fill="FFFFFF"/>
        </w:rPr>
      </w:pPr>
      <w:r>
        <w:rPr>
          <w:rStyle w:val="a9"/>
          <w:color w:val="FF0000"/>
          <w:sz w:val="32"/>
          <w:szCs w:val="32"/>
          <w:shd w:val="clear" w:color="auto" w:fill="FFFFFF"/>
        </w:rPr>
        <w:t>ЭТО</w:t>
      </w:r>
    </w:p>
    <w:p w:rsidR="00990FB7" w:rsidRDefault="00237015" w:rsidP="000904C6">
      <w:pPr>
        <w:tabs>
          <w:tab w:val="left" w:pos="0"/>
        </w:tabs>
        <w:rPr>
          <w:rStyle w:val="a9"/>
          <w:color w:val="FF0000"/>
          <w:sz w:val="32"/>
          <w:szCs w:val="32"/>
          <w:shd w:val="clear" w:color="auto" w:fill="FFFFFF"/>
        </w:rPr>
      </w:pPr>
      <w:r>
        <w:rPr>
          <w:rStyle w:val="a9"/>
          <w:color w:val="FF0000"/>
          <w:sz w:val="32"/>
          <w:szCs w:val="32"/>
          <w:shd w:val="clear" w:color="auto" w:fill="FFFFFF"/>
        </w:rPr>
        <w:t>НУЖНО ЗНАТЬ</w:t>
      </w:r>
    </w:p>
    <w:p w:rsidR="000904C6" w:rsidRPr="00237015" w:rsidRDefault="00990FB7" w:rsidP="000904C6">
      <w:pPr>
        <w:tabs>
          <w:tab w:val="left" w:pos="0"/>
        </w:tabs>
        <w:rPr>
          <w:rFonts w:ascii="Tahoma" w:hAnsi="Tahoma" w:cs="Tahoma"/>
          <w:color w:val="auto"/>
          <w:sz w:val="32"/>
          <w:szCs w:val="32"/>
        </w:rPr>
      </w:pPr>
      <w:r>
        <w:rPr>
          <w:rStyle w:val="a9"/>
          <w:color w:val="FF0000"/>
          <w:sz w:val="32"/>
          <w:szCs w:val="32"/>
          <w:shd w:val="clear" w:color="auto" w:fill="FFFFFF"/>
        </w:rPr>
        <w:t>РОДИТЕЛЮ</w:t>
      </w:r>
      <w:r w:rsidR="00237015" w:rsidRPr="00237015">
        <w:rPr>
          <w:rStyle w:val="a9"/>
          <w:color w:val="FF0000"/>
          <w:sz w:val="32"/>
          <w:szCs w:val="32"/>
          <w:shd w:val="clear" w:color="auto" w:fill="FFFFFF"/>
        </w:rPr>
        <w:t>!</w:t>
      </w:r>
    </w:p>
    <w:p w:rsidR="000765F0" w:rsidRPr="00335C34" w:rsidRDefault="000765F0" w:rsidP="000765F0">
      <w:pPr>
        <w:pStyle w:val="60"/>
        <w:shd w:val="clear" w:color="auto" w:fill="auto"/>
        <w:spacing w:after="0" w:line="240" w:lineRule="auto"/>
        <w:ind w:left="360" w:firstLine="348"/>
        <w:jc w:val="both"/>
        <w:rPr>
          <w:b w:val="0"/>
          <w:sz w:val="28"/>
          <w:szCs w:val="28"/>
        </w:rPr>
      </w:pPr>
    </w:p>
    <w:p w:rsidR="000765F0" w:rsidRPr="00335C34" w:rsidRDefault="00237015" w:rsidP="000765F0">
      <w:pPr>
        <w:pStyle w:val="60"/>
        <w:shd w:val="clear" w:color="auto" w:fill="auto"/>
        <w:spacing w:after="0" w:line="240" w:lineRule="auto"/>
        <w:jc w:val="both"/>
        <w:rPr>
          <w:b w:val="0"/>
          <w:sz w:val="28"/>
          <w:szCs w:val="28"/>
          <w:highlight w:val="cyan"/>
        </w:rPr>
      </w:pPr>
      <w:r>
        <w:rPr>
          <w:noProof/>
          <w:lang w:bidi="ar-SA"/>
        </w:rPr>
        <w:drawing>
          <wp:anchor distT="0" distB="0" distL="114300" distR="114300" simplePos="0" relativeHeight="377489152" behindDoc="0" locked="0" layoutInCell="1" allowOverlap="1" wp14:anchorId="466DDCBE" wp14:editId="7FBA2D7A">
            <wp:simplePos x="0" y="0"/>
            <wp:positionH relativeFrom="column">
              <wp:posOffset>2592705</wp:posOffset>
            </wp:positionH>
            <wp:positionV relativeFrom="paragraph">
              <wp:posOffset>3175</wp:posOffset>
            </wp:positionV>
            <wp:extent cx="2400935" cy="1943100"/>
            <wp:effectExtent l="0" t="0" r="0" b="0"/>
            <wp:wrapSquare wrapText="bothSides"/>
            <wp:docPr id="3" name="Рисунок 3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04D" w:rsidRPr="00335C34" w:rsidRDefault="00E5504D" w:rsidP="000D0A0F">
      <w:pPr>
        <w:pStyle w:val="60"/>
        <w:shd w:val="clear" w:color="auto" w:fill="auto"/>
        <w:spacing w:after="0" w:line="240" w:lineRule="auto"/>
        <w:ind w:left="360"/>
        <w:rPr>
          <w:rStyle w:val="61"/>
          <w:bCs/>
          <w:sz w:val="28"/>
          <w:szCs w:val="28"/>
        </w:rPr>
      </w:pPr>
    </w:p>
    <w:p w:rsidR="00237015" w:rsidRDefault="00237015" w:rsidP="00237015">
      <w:p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</w:t>
      </w:r>
      <w:r>
        <w:rPr>
          <w:rFonts w:ascii="Times New Roman" w:hAnsi="Times New Roman" w:cs="Times New Roman"/>
          <w:b/>
        </w:rPr>
        <w:t>предупреждения</w:t>
      </w:r>
      <w:r>
        <w:rPr>
          <w:rFonts w:ascii="Times New Roman" w:hAnsi="Times New Roman" w:cs="Times New Roman"/>
        </w:rPr>
        <w:t xml:space="preserve"> вовлечения Вашего ребенка в преступную деятельность, необходимо:</w:t>
      </w:r>
    </w:p>
    <w:p w:rsidR="00237015" w:rsidRDefault="00237015" w:rsidP="00237015">
      <w:pPr>
        <w:tabs>
          <w:tab w:val="left" w:pos="0"/>
        </w:tabs>
        <w:rPr>
          <w:rFonts w:ascii="Times New Roman" w:hAnsi="Times New Roman" w:cs="Times New Roman"/>
        </w:rPr>
      </w:pPr>
    </w:p>
    <w:p w:rsidR="00237015" w:rsidRPr="00990FB7" w:rsidRDefault="00237015" w:rsidP="00237015">
      <w:pPr>
        <w:pStyle w:val="ConsPlusNormal"/>
        <w:numPr>
          <w:ilvl w:val="0"/>
          <w:numId w:val="2"/>
        </w:numPr>
        <w:tabs>
          <w:tab w:val="left" w:pos="0"/>
          <w:tab w:val="num" w:pos="360"/>
        </w:tabs>
        <w:ind w:left="360"/>
        <w:jc w:val="both"/>
        <w:rPr>
          <w:rStyle w:val="a9"/>
          <w:b w:val="0"/>
          <w:bCs w:val="0"/>
          <w:sz w:val="23"/>
          <w:szCs w:val="23"/>
        </w:rPr>
      </w:pPr>
      <w:r w:rsidRPr="00990FB7">
        <w:rPr>
          <w:rStyle w:val="a9"/>
          <w:rFonts w:eastAsia="Franklin Gothic Demi"/>
          <w:b w:val="0"/>
          <w:sz w:val="23"/>
          <w:szCs w:val="23"/>
          <w:shd w:val="clear" w:color="auto" w:fill="FFFFFF"/>
        </w:rPr>
        <w:t>Устанавливать доверительные отношения с ребенком</w:t>
      </w:r>
      <w:r w:rsidRPr="00990FB7">
        <w:rPr>
          <w:rStyle w:val="a9"/>
          <w:rFonts w:eastAsia="Franklin Gothic Demi"/>
          <w:b w:val="0"/>
          <w:sz w:val="23"/>
          <w:szCs w:val="23"/>
        </w:rPr>
        <w:t xml:space="preserve">. </w:t>
      </w:r>
      <w:r w:rsidRPr="00990FB7">
        <w:rPr>
          <w:rStyle w:val="a9"/>
          <w:b w:val="0"/>
          <w:sz w:val="23"/>
          <w:szCs w:val="23"/>
          <w:shd w:val="clear" w:color="auto" w:fill="FFFFFF"/>
        </w:rPr>
        <w:t>Будьте открыты ребенку в любых ситуациях</w:t>
      </w:r>
    </w:p>
    <w:p w:rsidR="00237015" w:rsidRPr="00990FB7" w:rsidRDefault="00237015" w:rsidP="00237015">
      <w:pPr>
        <w:pStyle w:val="ConsPlusNormal"/>
        <w:numPr>
          <w:ilvl w:val="0"/>
          <w:numId w:val="2"/>
        </w:numPr>
        <w:tabs>
          <w:tab w:val="left" w:pos="0"/>
          <w:tab w:val="num" w:pos="360"/>
        </w:tabs>
        <w:ind w:left="360"/>
        <w:jc w:val="both"/>
        <w:rPr>
          <w:sz w:val="23"/>
          <w:szCs w:val="23"/>
        </w:rPr>
      </w:pPr>
      <w:r w:rsidRPr="00990FB7">
        <w:rPr>
          <w:sz w:val="23"/>
          <w:szCs w:val="23"/>
          <w:shd w:val="clear" w:color="auto" w:fill="FFFFFF"/>
        </w:rPr>
        <w:t xml:space="preserve">Постоянно наблюдать и оценивать изменения </w:t>
      </w:r>
      <w:r w:rsidRPr="00990FB7">
        <w:rPr>
          <w:color w:val="000000"/>
          <w:sz w:val="23"/>
          <w:szCs w:val="23"/>
          <w:shd w:val="clear" w:color="auto" w:fill="FFFFFF"/>
        </w:rPr>
        <w:t xml:space="preserve">в поведении ребенка. </w:t>
      </w:r>
    </w:p>
    <w:p w:rsidR="00237015" w:rsidRPr="00990FB7" w:rsidRDefault="00237015" w:rsidP="00237015">
      <w:pPr>
        <w:pStyle w:val="ConsPlusNormal"/>
        <w:numPr>
          <w:ilvl w:val="0"/>
          <w:numId w:val="2"/>
        </w:numPr>
        <w:tabs>
          <w:tab w:val="left" w:pos="0"/>
          <w:tab w:val="num" w:pos="360"/>
        </w:tabs>
        <w:ind w:left="360"/>
        <w:jc w:val="both"/>
        <w:rPr>
          <w:sz w:val="23"/>
          <w:szCs w:val="23"/>
        </w:rPr>
      </w:pPr>
      <w:r w:rsidRPr="00990FB7">
        <w:rPr>
          <w:color w:val="000000"/>
          <w:sz w:val="23"/>
          <w:szCs w:val="23"/>
          <w:shd w:val="clear" w:color="auto" w:fill="FFFFFF"/>
        </w:rPr>
        <w:t xml:space="preserve">Стараться обращать внимание на его окружение. </w:t>
      </w:r>
    </w:p>
    <w:p w:rsidR="00237015" w:rsidRPr="00990FB7" w:rsidRDefault="00237015" w:rsidP="00237015">
      <w:pPr>
        <w:pStyle w:val="ConsPlusNormal"/>
        <w:numPr>
          <w:ilvl w:val="0"/>
          <w:numId w:val="2"/>
        </w:numPr>
        <w:tabs>
          <w:tab w:val="left" w:pos="0"/>
          <w:tab w:val="num" w:pos="360"/>
        </w:tabs>
        <w:ind w:left="360"/>
        <w:jc w:val="both"/>
        <w:rPr>
          <w:rStyle w:val="a9"/>
          <w:rFonts w:eastAsia="Franklin Gothic Demi"/>
          <w:b w:val="0"/>
          <w:bCs w:val="0"/>
          <w:sz w:val="23"/>
          <w:szCs w:val="23"/>
        </w:rPr>
      </w:pPr>
      <w:r w:rsidRPr="00990FB7">
        <w:rPr>
          <w:color w:val="000000"/>
          <w:sz w:val="23"/>
          <w:szCs w:val="23"/>
          <w:shd w:val="clear" w:color="auto" w:fill="FFFFFF"/>
        </w:rPr>
        <w:t>Сделать дом максимально комфортным для времяпрепровождения, как для Вашего ребенка, так и его друзей</w:t>
      </w:r>
      <w:r w:rsidRPr="00990FB7">
        <w:rPr>
          <w:sz w:val="23"/>
          <w:szCs w:val="23"/>
        </w:rPr>
        <w:t>.</w:t>
      </w:r>
    </w:p>
    <w:p w:rsidR="00237015" w:rsidRPr="00990FB7" w:rsidRDefault="00237015" w:rsidP="00237015">
      <w:pPr>
        <w:pStyle w:val="ConsPlusNormal"/>
        <w:numPr>
          <w:ilvl w:val="0"/>
          <w:numId w:val="2"/>
        </w:numPr>
        <w:tabs>
          <w:tab w:val="left" w:pos="0"/>
          <w:tab w:val="num" w:pos="360"/>
        </w:tabs>
        <w:ind w:left="360"/>
        <w:jc w:val="both"/>
        <w:rPr>
          <w:rFonts w:eastAsia="Franklin Gothic Demi"/>
          <w:sz w:val="23"/>
          <w:szCs w:val="23"/>
        </w:rPr>
      </w:pPr>
      <w:r w:rsidRPr="00990FB7">
        <w:rPr>
          <w:sz w:val="23"/>
          <w:szCs w:val="23"/>
        </w:rPr>
        <w:t>Организовать досуг детей, в том числе семейный, создать условия для реализации творческого и спортивного потенциала, культурного роста подростка;</w:t>
      </w:r>
    </w:p>
    <w:p w:rsidR="00237015" w:rsidRPr="00990FB7" w:rsidRDefault="00237015" w:rsidP="00237015">
      <w:pPr>
        <w:pStyle w:val="ConsPlusNormal"/>
        <w:numPr>
          <w:ilvl w:val="0"/>
          <w:numId w:val="2"/>
        </w:numPr>
        <w:tabs>
          <w:tab w:val="left" w:pos="0"/>
          <w:tab w:val="num" w:pos="360"/>
        </w:tabs>
        <w:ind w:left="360"/>
        <w:jc w:val="both"/>
        <w:rPr>
          <w:sz w:val="23"/>
          <w:szCs w:val="23"/>
        </w:rPr>
      </w:pPr>
      <w:r w:rsidRPr="00990FB7">
        <w:rPr>
          <w:sz w:val="23"/>
          <w:szCs w:val="23"/>
        </w:rPr>
        <w:t>Содействовать ребенку в социальных проектах, направленных на патриотическое воспитание подростка;</w:t>
      </w:r>
    </w:p>
    <w:p w:rsidR="00990FB7" w:rsidRPr="00990FB7" w:rsidRDefault="00237015" w:rsidP="00237015">
      <w:pPr>
        <w:pStyle w:val="ConsPlusNormal"/>
        <w:numPr>
          <w:ilvl w:val="0"/>
          <w:numId w:val="2"/>
        </w:numPr>
        <w:tabs>
          <w:tab w:val="left" w:pos="0"/>
          <w:tab w:val="num" w:pos="360"/>
        </w:tabs>
        <w:ind w:left="360"/>
        <w:jc w:val="both"/>
        <w:rPr>
          <w:rStyle w:val="61"/>
          <w:b w:val="0"/>
          <w:bCs w:val="0"/>
          <w:color w:val="auto"/>
          <w:spacing w:val="0"/>
          <w:sz w:val="23"/>
          <w:szCs w:val="23"/>
          <w:lang w:bidi="ar-SA"/>
        </w:rPr>
      </w:pPr>
      <w:r w:rsidRPr="00990FB7">
        <w:rPr>
          <w:color w:val="000000"/>
          <w:sz w:val="23"/>
          <w:szCs w:val="23"/>
          <w:shd w:val="clear" w:color="auto" w:fill="FFFFFF"/>
        </w:rPr>
        <w:t>С раннего детства рассказывать ребенку о правилах поведения в обществе, приводя примеры положительных и отрицательных форм проявления.</w:t>
      </w:r>
      <w:r w:rsidR="00357CB5" w:rsidRPr="00990FB7">
        <w:rPr>
          <w:rStyle w:val="61"/>
          <w:b w:val="0"/>
          <w:sz w:val="23"/>
          <w:szCs w:val="23"/>
        </w:rPr>
        <w:t xml:space="preserve">  </w:t>
      </w:r>
    </w:p>
    <w:p w:rsidR="00A702AE" w:rsidRPr="00990FB7" w:rsidRDefault="00990FB7" w:rsidP="00237015">
      <w:pPr>
        <w:pStyle w:val="ConsPlusNormal"/>
        <w:numPr>
          <w:ilvl w:val="0"/>
          <w:numId w:val="2"/>
        </w:numPr>
        <w:tabs>
          <w:tab w:val="left" w:pos="0"/>
          <w:tab w:val="num" w:pos="360"/>
        </w:tabs>
        <w:ind w:left="360"/>
        <w:jc w:val="both"/>
        <w:rPr>
          <w:rStyle w:val="61"/>
          <w:b w:val="0"/>
          <w:bCs w:val="0"/>
          <w:color w:val="auto"/>
          <w:spacing w:val="0"/>
          <w:sz w:val="23"/>
          <w:szCs w:val="23"/>
          <w:lang w:bidi="ar-SA"/>
        </w:rPr>
      </w:pPr>
      <w:r w:rsidRPr="00990FB7">
        <w:rPr>
          <w:rStyle w:val="a9"/>
          <w:b w:val="0"/>
          <w:color w:val="000000"/>
          <w:sz w:val="23"/>
          <w:szCs w:val="23"/>
          <w:shd w:val="clear" w:color="auto" w:fill="FFFFFF"/>
        </w:rPr>
        <w:t>Сведите к минимуму возможность столкновения ребенка с лицами группы риска</w:t>
      </w:r>
      <w:r w:rsidR="00357CB5" w:rsidRPr="00990FB7">
        <w:rPr>
          <w:rStyle w:val="61"/>
          <w:sz w:val="23"/>
          <w:szCs w:val="23"/>
        </w:rPr>
        <w:t xml:space="preserve">       </w:t>
      </w:r>
    </w:p>
    <w:p w:rsidR="00A702AE" w:rsidRDefault="00357CB5" w:rsidP="000D0A0F">
      <w:pPr>
        <w:pStyle w:val="60"/>
        <w:shd w:val="clear" w:color="auto" w:fill="auto"/>
        <w:spacing w:after="0" w:line="240" w:lineRule="auto"/>
        <w:ind w:left="360"/>
        <w:rPr>
          <w:rStyle w:val="61"/>
          <w:b/>
          <w:bCs/>
        </w:rPr>
      </w:pPr>
      <w:r>
        <w:rPr>
          <w:rStyle w:val="61"/>
          <w:b/>
          <w:bCs/>
        </w:rPr>
        <w:lastRenderedPageBreak/>
        <w:t xml:space="preserve">   </w:t>
      </w:r>
      <w:r w:rsidR="00A702AE">
        <w:rPr>
          <w:rStyle w:val="61"/>
          <w:b/>
          <w:bCs/>
        </w:rPr>
        <w:t xml:space="preserve">                   </w:t>
      </w:r>
    </w:p>
    <w:p w:rsidR="00005D27" w:rsidRPr="000D0A0F" w:rsidRDefault="00237015" w:rsidP="000D0A0F">
      <w:pPr>
        <w:pStyle w:val="60"/>
        <w:shd w:val="clear" w:color="auto" w:fill="auto"/>
        <w:spacing w:after="0" w:line="240" w:lineRule="auto"/>
        <w:ind w:left="360"/>
        <w:rPr>
          <w:sz w:val="36"/>
          <w:szCs w:val="36"/>
        </w:rPr>
      </w:pPr>
      <w:r>
        <w:rPr>
          <w:rStyle w:val="61"/>
          <w:b/>
          <w:bCs/>
        </w:rPr>
        <w:t xml:space="preserve">        </w:t>
      </w:r>
      <w:r w:rsidR="00A702AE">
        <w:rPr>
          <w:rStyle w:val="61"/>
          <w:b/>
          <w:bCs/>
        </w:rPr>
        <w:t xml:space="preserve">     </w:t>
      </w:r>
      <w:r>
        <w:rPr>
          <w:rStyle w:val="61"/>
          <w:b/>
          <w:bCs/>
        </w:rPr>
        <w:t xml:space="preserve">        </w:t>
      </w:r>
      <w:r w:rsidR="00F928C9" w:rsidRPr="000D0A0F">
        <w:rPr>
          <w:rStyle w:val="61"/>
          <w:b/>
          <w:bCs/>
          <w:sz w:val="36"/>
          <w:szCs w:val="36"/>
        </w:rPr>
        <w:t>Уголовная</w:t>
      </w:r>
    </w:p>
    <w:p w:rsidR="00005D27" w:rsidRPr="000D0A0F" w:rsidRDefault="000D0A0F" w:rsidP="000D0A0F">
      <w:pPr>
        <w:pStyle w:val="60"/>
        <w:shd w:val="clear" w:color="auto" w:fill="auto"/>
        <w:spacing w:after="0" w:line="240" w:lineRule="auto"/>
        <w:ind w:left="360"/>
        <w:rPr>
          <w:sz w:val="36"/>
          <w:szCs w:val="36"/>
        </w:rPr>
      </w:pPr>
      <w:r w:rsidRPr="000D0A0F">
        <w:rPr>
          <w:rStyle w:val="61"/>
          <w:b/>
          <w:bCs/>
          <w:sz w:val="36"/>
          <w:szCs w:val="36"/>
        </w:rPr>
        <w:t xml:space="preserve">           </w:t>
      </w:r>
      <w:r>
        <w:rPr>
          <w:rStyle w:val="61"/>
          <w:b/>
          <w:bCs/>
          <w:sz w:val="36"/>
          <w:szCs w:val="36"/>
        </w:rPr>
        <w:t xml:space="preserve">        </w:t>
      </w:r>
      <w:r w:rsidR="00F928C9" w:rsidRPr="000D0A0F">
        <w:rPr>
          <w:rStyle w:val="61"/>
          <w:b/>
          <w:bCs/>
          <w:sz w:val="36"/>
          <w:szCs w:val="36"/>
        </w:rPr>
        <w:t>ответственность</w:t>
      </w:r>
    </w:p>
    <w:p w:rsidR="00005D27" w:rsidRPr="000D0A0F" w:rsidRDefault="000D0A0F" w:rsidP="000D0A0F">
      <w:pPr>
        <w:pStyle w:val="60"/>
        <w:shd w:val="clear" w:color="auto" w:fill="auto"/>
        <w:spacing w:after="0" w:line="240" w:lineRule="auto"/>
        <w:jc w:val="left"/>
        <w:rPr>
          <w:sz w:val="36"/>
          <w:szCs w:val="36"/>
        </w:rPr>
      </w:pPr>
      <w:r w:rsidRPr="000D0A0F">
        <w:rPr>
          <w:rStyle w:val="61"/>
          <w:b/>
          <w:bCs/>
          <w:sz w:val="36"/>
          <w:szCs w:val="36"/>
        </w:rPr>
        <w:t xml:space="preserve">              </w:t>
      </w:r>
      <w:r>
        <w:rPr>
          <w:rStyle w:val="61"/>
          <w:b/>
          <w:bCs/>
          <w:sz w:val="36"/>
          <w:szCs w:val="36"/>
        </w:rPr>
        <w:t xml:space="preserve">        </w:t>
      </w:r>
      <w:r w:rsidR="00F928C9" w:rsidRPr="000D0A0F">
        <w:rPr>
          <w:rStyle w:val="61"/>
          <w:b/>
          <w:bCs/>
          <w:sz w:val="36"/>
          <w:szCs w:val="36"/>
        </w:rPr>
        <w:t>несовершеннолетних</w:t>
      </w:r>
    </w:p>
    <w:p w:rsidR="00005D27" w:rsidRDefault="00005D27">
      <w:pPr>
        <w:framePr w:h="2429" w:wrap="notBeside" w:vAnchor="text" w:hAnchor="text" w:xAlign="right" w:y="1"/>
        <w:jc w:val="right"/>
        <w:rPr>
          <w:sz w:val="2"/>
          <w:szCs w:val="2"/>
        </w:rPr>
      </w:pPr>
    </w:p>
    <w:p w:rsidR="00792B68" w:rsidRDefault="00792B68" w:rsidP="000D0A0F">
      <w:pPr>
        <w:pStyle w:val="70"/>
        <w:shd w:val="clear" w:color="auto" w:fill="auto"/>
        <w:spacing w:before="0" w:line="240" w:lineRule="auto"/>
        <w:jc w:val="left"/>
        <w:rPr>
          <w:rStyle w:val="71"/>
          <w:b/>
          <w:bCs/>
          <w:iCs/>
          <w:color w:val="FF0000"/>
          <w:sz w:val="46"/>
          <w:szCs w:val="46"/>
        </w:rPr>
      </w:pPr>
    </w:p>
    <w:p w:rsidR="00792B68" w:rsidRDefault="00792B68" w:rsidP="000D0A0F">
      <w:pPr>
        <w:pStyle w:val="70"/>
        <w:shd w:val="clear" w:color="auto" w:fill="auto"/>
        <w:spacing w:before="0" w:line="240" w:lineRule="auto"/>
        <w:jc w:val="left"/>
        <w:rPr>
          <w:rStyle w:val="71"/>
          <w:b/>
          <w:bCs/>
          <w:iCs/>
          <w:color w:val="FF0000"/>
          <w:sz w:val="46"/>
          <w:szCs w:val="46"/>
        </w:rPr>
      </w:pPr>
    </w:p>
    <w:p w:rsidR="00237015" w:rsidRDefault="00237015" w:rsidP="000D0A0F">
      <w:pPr>
        <w:pStyle w:val="70"/>
        <w:shd w:val="clear" w:color="auto" w:fill="auto"/>
        <w:spacing w:before="0" w:line="240" w:lineRule="auto"/>
        <w:jc w:val="left"/>
        <w:rPr>
          <w:rStyle w:val="71"/>
          <w:b/>
          <w:bCs/>
          <w:iCs/>
          <w:color w:val="FF0000"/>
          <w:sz w:val="46"/>
          <w:szCs w:val="46"/>
        </w:rPr>
      </w:pPr>
    </w:p>
    <w:p w:rsidR="00237015" w:rsidRDefault="00237015" w:rsidP="000D0A0F">
      <w:pPr>
        <w:pStyle w:val="70"/>
        <w:shd w:val="clear" w:color="auto" w:fill="auto"/>
        <w:spacing w:before="0" w:line="240" w:lineRule="auto"/>
        <w:jc w:val="left"/>
        <w:rPr>
          <w:rStyle w:val="71"/>
          <w:b/>
          <w:bCs/>
          <w:iCs/>
          <w:color w:val="FF0000"/>
          <w:sz w:val="46"/>
          <w:szCs w:val="46"/>
        </w:rPr>
      </w:pPr>
    </w:p>
    <w:p w:rsidR="00005D27" w:rsidRPr="005153C1" w:rsidRDefault="00F928C9" w:rsidP="000D0A0F">
      <w:pPr>
        <w:pStyle w:val="70"/>
        <w:shd w:val="clear" w:color="auto" w:fill="auto"/>
        <w:spacing w:before="0" w:line="240" w:lineRule="auto"/>
        <w:jc w:val="left"/>
        <w:rPr>
          <w:color w:val="FF0000"/>
          <w:sz w:val="46"/>
          <w:szCs w:val="46"/>
        </w:rPr>
      </w:pPr>
      <w:r w:rsidRPr="005153C1">
        <w:rPr>
          <w:rStyle w:val="71"/>
          <w:b/>
          <w:bCs/>
          <w:iCs/>
          <w:color w:val="FF0000"/>
          <w:sz w:val="46"/>
          <w:szCs w:val="46"/>
        </w:rPr>
        <w:t>«Только слабые совершают</w:t>
      </w:r>
      <w:r w:rsidRPr="005153C1">
        <w:rPr>
          <w:rStyle w:val="71"/>
          <w:b/>
          <w:bCs/>
          <w:iCs/>
          <w:color w:val="FF0000"/>
          <w:sz w:val="46"/>
          <w:szCs w:val="46"/>
        </w:rPr>
        <w:br/>
        <w:t>преступления:</w:t>
      </w:r>
      <w:r w:rsidRPr="005153C1">
        <w:rPr>
          <w:rStyle w:val="71"/>
          <w:b/>
          <w:bCs/>
          <w:iCs/>
          <w:color w:val="FF0000"/>
          <w:sz w:val="46"/>
          <w:szCs w:val="46"/>
        </w:rPr>
        <w:br/>
      </w:r>
      <w:proofErr w:type="gramStart"/>
      <w:r w:rsidRPr="005153C1">
        <w:rPr>
          <w:rStyle w:val="71"/>
          <w:b/>
          <w:bCs/>
          <w:iCs/>
          <w:color w:val="FF0000"/>
          <w:sz w:val="46"/>
          <w:szCs w:val="46"/>
        </w:rPr>
        <w:t>сильному</w:t>
      </w:r>
      <w:proofErr w:type="gramEnd"/>
      <w:r w:rsidRPr="005153C1">
        <w:rPr>
          <w:rStyle w:val="71"/>
          <w:b/>
          <w:bCs/>
          <w:iCs/>
          <w:color w:val="FF0000"/>
          <w:sz w:val="46"/>
          <w:szCs w:val="46"/>
        </w:rPr>
        <w:t xml:space="preserve"> и счастливому</w:t>
      </w:r>
      <w:r w:rsidRPr="005153C1">
        <w:rPr>
          <w:rStyle w:val="71"/>
          <w:b/>
          <w:bCs/>
          <w:iCs/>
          <w:color w:val="FF0000"/>
          <w:sz w:val="46"/>
          <w:szCs w:val="46"/>
        </w:rPr>
        <w:br/>
        <w:t>они не нужны»</w:t>
      </w:r>
    </w:p>
    <w:p w:rsidR="000D0A0F" w:rsidRDefault="000D0A0F">
      <w:pPr>
        <w:pStyle w:val="80"/>
        <w:shd w:val="clear" w:color="auto" w:fill="auto"/>
        <w:spacing w:line="240" w:lineRule="exact"/>
      </w:pPr>
    </w:p>
    <w:p w:rsidR="00005D27" w:rsidRDefault="00F928C9">
      <w:pPr>
        <w:pStyle w:val="80"/>
        <w:shd w:val="clear" w:color="auto" w:fill="auto"/>
        <w:spacing w:line="240" w:lineRule="exact"/>
      </w:pPr>
      <w:r>
        <w:t>Ф. Вольтер</w:t>
      </w:r>
    </w:p>
    <w:p w:rsidR="005153C1" w:rsidRDefault="005153C1">
      <w:pPr>
        <w:pStyle w:val="80"/>
        <w:shd w:val="clear" w:color="auto" w:fill="auto"/>
        <w:spacing w:line="240" w:lineRule="exact"/>
      </w:pPr>
    </w:p>
    <w:p w:rsidR="005153C1" w:rsidRDefault="005153C1">
      <w:pPr>
        <w:pStyle w:val="80"/>
        <w:shd w:val="clear" w:color="auto" w:fill="auto"/>
        <w:spacing w:line="240" w:lineRule="exact"/>
      </w:pPr>
    </w:p>
    <w:p w:rsidR="005153C1" w:rsidRDefault="005153C1">
      <w:pPr>
        <w:pStyle w:val="80"/>
        <w:shd w:val="clear" w:color="auto" w:fill="auto"/>
        <w:spacing w:line="240" w:lineRule="exact"/>
      </w:pPr>
    </w:p>
    <w:p w:rsidR="005153C1" w:rsidRPr="005153C1" w:rsidRDefault="005153C1" w:rsidP="005153C1">
      <w:pPr>
        <w:pStyle w:val="80"/>
        <w:shd w:val="clear" w:color="auto" w:fill="auto"/>
        <w:spacing w:line="240" w:lineRule="exact"/>
        <w:jc w:val="center"/>
        <w:rPr>
          <w:b/>
          <w:i w:val="0"/>
        </w:rPr>
      </w:pPr>
      <w:r w:rsidRPr="005153C1">
        <w:rPr>
          <w:b/>
          <w:i w:val="0"/>
        </w:rPr>
        <w:t>2021 год</w:t>
      </w:r>
    </w:p>
    <w:p w:rsidR="00005D27" w:rsidRDefault="00005D27">
      <w:pPr>
        <w:framePr w:h="1325" w:wrap="notBeside" w:vAnchor="text" w:hAnchor="text" w:xAlign="center" w:y="1"/>
        <w:jc w:val="center"/>
        <w:rPr>
          <w:sz w:val="2"/>
          <w:szCs w:val="2"/>
        </w:rPr>
      </w:pPr>
    </w:p>
    <w:p w:rsidR="00005D27" w:rsidRDefault="00005D27">
      <w:pPr>
        <w:rPr>
          <w:sz w:val="2"/>
          <w:szCs w:val="2"/>
        </w:rPr>
      </w:pPr>
    </w:p>
    <w:p w:rsidR="00005D27" w:rsidRDefault="00005D27">
      <w:pPr>
        <w:rPr>
          <w:sz w:val="2"/>
          <w:szCs w:val="2"/>
        </w:rPr>
        <w:sectPr w:rsidR="00005D27">
          <w:pgSz w:w="16840" w:h="11900" w:orient="landscape"/>
          <w:pgMar w:top="236" w:right="243" w:bottom="561" w:left="253" w:header="0" w:footer="3" w:gutter="0"/>
          <w:cols w:num="3" w:space="720" w:equalWidth="0">
            <w:col w:w="5054" w:space="595"/>
            <w:col w:w="4406" w:space="1618"/>
            <w:col w:w="4670"/>
          </w:cols>
          <w:noEndnote/>
          <w:docGrid w:linePitch="360"/>
        </w:sectPr>
      </w:pPr>
    </w:p>
    <w:p w:rsidR="00005D27" w:rsidRDefault="00005D27">
      <w:pPr>
        <w:spacing w:before="44" w:after="44" w:line="240" w:lineRule="exact"/>
        <w:rPr>
          <w:sz w:val="19"/>
          <w:szCs w:val="19"/>
        </w:rPr>
      </w:pPr>
    </w:p>
    <w:p w:rsidR="00005D27" w:rsidRDefault="00005D27">
      <w:pPr>
        <w:rPr>
          <w:sz w:val="2"/>
          <w:szCs w:val="2"/>
        </w:rPr>
        <w:sectPr w:rsidR="00005D27">
          <w:type w:val="continuous"/>
          <w:pgSz w:w="16840" w:h="11900" w:orient="landscape"/>
          <w:pgMar w:top="281" w:right="0" w:bottom="281" w:left="0" w:header="0" w:footer="3" w:gutter="0"/>
          <w:cols w:space="720"/>
          <w:noEndnote/>
          <w:docGrid w:linePitch="360"/>
        </w:sectPr>
      </w:pPr>
    </w:p>
    <w:p w:rsidR="00005D27" w:rsidRDefault="00005D27">
      <w:pPr>
        <w:spacing w:line="635" w:lineRule="exact"/>
      </w:pPr>
    </w:p>
    <w:p w:rsidR="00005D27" w:rsidRDefault="00005D27">
      <w:pPr>
        <w:rPr>
          <w:sz w:val="2"/>
          <w:szCs w:val="2"/>
        </w:rPr>
      </w:pPr>
    </w:p>
    <w:sectPr w:rsidR="00005D27">
      <w:type w:val="continuous"/>
      <w:pgSz w:w="16840" w:h="11900" w:orient="landscape"/>
      <w:pgMar w:top="281" w:right="243" w:bottom="281" w:left="2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8E7" w:rsidRDefault="001B68E7">
      <w:r>
        <w:separator/>
      </w:r>
    </w:p>
  </w:endnote>
  <w:endnote w:type="continuationSeparator" w:id="0">
    <w:p w:rsidR="001B68E7" w:rsidRDefault="001B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8E7" w:rsidRDefault="001B68E7"/>
  </w:footnote>
  <w:footnote w:type="continuationSeparator" w:id="0">
    <w:p w:rsidR="001B68E7" w:rsidRDefault="001B68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06692"/>
    <w:multiLevelType w:val="multilevel"/>
    <w:tmpl w:val="95348D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7562FC"/>
    <w:multiLevelType w:val="hybridMultilevel"/>
    <w:tmpl w:val="5608E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27"/>
    <w:rsid w:val="00005D27"/>
    <w:rsid w:val="000765F0"/>
    <w:rsid w:val="000904C6"/>
    <w:rsid w:val="000D0A0F"/>
    <w:rsid w:val="00102A76"/>
    <w:rsid w:val="001B68E7"/>
    <w:rsid w:val="00237015"/>
    <w:rsid w:val="002A1121"/>
    <w:rsid w:val="002B222F"/>
    <w:rsid w:val="00335C34"/>
    <w:rsid w:val="00357CB5"/>
    <w:rsid w:val="00374A4C"/>
    <w:rsid w:val="003C5BBD"/>
    <w:rsid w:val="004412AE"/>
    <w:rsid w:val="005153C1"/>
    <w:rsid w:val="00593E62"/>
    <w:rsid w:val="00694602"/>
    <w:rsid w:val="006A33F1"/>
    <w:rsid w:val="00792B68"/>
    <w:rsid w:val="00941A67"/>
    <w:rsid w:val="0098565E"/>
    <w:rsid w:val="00990FB7"/>
    <w:rsid w:val="009C5A73"/>
    <w:rsid w:val="00A20BE3"/>
    <w:rsid w:val="00A702AE"/>
    <w:rsid w:val="00BC42FB"/>
    <w:rsid w:val="00D062EF"/>
    <w:rsid w:val="00D56824"/>
    <w:rsid w:val="00D65BB0"/>
    <w:rsid w:val="00E5504D"/>
    <w:rsid w:val="00E847EC"/>
    <w:rsid w:val="00F212AE"/>
    <w:rsid w:val="00F928C9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0"/>
      <w:w w:val="12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495pt0pt">
    <w:name w:val="Основной текст (4) + 9;5 pt;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5">
    <w:name w:val="Заголовок №2"/>
    <w:basedOn w:val="2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44"/>
      <w:szCs w:val="44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</w:pPr>
    <w:rPr>
      <w:rFonts w:ascii="Franklin Gothic Demi" w:eastAsia="Franklin Gothic Demi" w:hAnsi="Franklin Gothic Demi" w:cs="Franklin Gothic Demi"/>
      <w:w w:val="12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427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60" w:after="360" w:line="0" w:lineRule="atLeast"/>
      <w:jc w:val="both"/>
      <w:outlineLvl w:val="1"/>
    </w:pPr>
    <w:rPr>
      <w:rFonts w:ascii="Franklin Gothic Demi" w:eastAsia="Franklin Gothic Demi" w:hAnsi="Franklin Gothic Demi" w:cs="Franklin Gothic Demi"/>
      <w:spacing w:val="-1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2400" w:line="317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0" w:line="485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-30"/>
      <w:sz w:val="44"/>
      <w:szCs w:val="4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080" w:line="365" w:lineRule="exac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A33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3F1"/>
    <w:rPr>
      <w:rFonts w:ascii="Tahoma" w:hAnsi="Tahoma" w:cs="Tahoma"/>
      <w:color w:val="000000"/>
      <w:sz w:val="16"/>
      <w:szCs w:val="16"/>
    </w:rPr>
  </w:style>
  <w:style w:type="character" w:customStyle="1" w:styleId="blk">
    <w:name w:val="blk"/>
    <w:basedOn w:val="a0"/>
    <w:rsid w:val="00FF403B"/>
  </w:style>
  <w:style w:type="paragraph" w:customStyle="1" w:styleId="ConsPlusNormal">
    <w:name w:val="ConsPlusNormal"/>
    <w:rsid w:val="000904C6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  <w:style w:type="character" w:styleId="a9">
    <w:name w:val="Strong"/>
    <w:basedOn w:val="a0"/>
    <w:uiPriority w:val="22"/>
    <w:qFormat/>
    <w:rsid w:val="000904C6"/>
    <w:rPr>
      <w:b/>
      <w:bCs/>
    </w:rPr>
  </w:style>
  <w:style w:type="paragraph" w:styleId="aa">
    <w:name w:val="List Paragraph"/>
    <w:basedOn w:val="a"/>
    <w:uiPriority w:val="34"/>
    <w:qFormat/>
    <w:rsid w:val="00090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0"/>
      <w:w w:val="12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495pt0pt">
    <w:name w:val="Основной текст (4) + 9;5 pt;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5">
    <w:name w:val="Заголовок №2"/>
    <w:basedOn w:val="2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44"/>
      <w:szCs w:val="44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</w:pPr>
    <w:rPr>
      <w:rFonts w:ascii="Franklin Gothic Demi" w:eastAsia="Franklin Gothic Demi" w:hAnsi="Franklin Gothic Demi" w:cs="Franklin Gothic Demi"/>
      <w:w w:val="12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427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60" w:after="360" w:line="0" w:lineRule="atLeast"/>
      <w:jc w:val="both"/>
      <w:outlineLvl w:val="1"/>
    </w:pPr>
    <w:rPr>
      <w:rFonts w:ascii="Franklin Gothic Demi" w:eastAsia="Franklin Gothic Demi" w:hAnsi="Franklin Gothic Demi" w:cs="Franklin Gothic Demi"/>
      <w:spacing w:val="-1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2400" w:line="317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0" w:line="485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-30"/>
      <w:sz w:val="44"/>
      <w:szCs w:val="4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080" w:line="365" w:lineRule="exac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A33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3F1"/>
    <w:rPr>
      <w:rFonts w:ascii="Tahoma" w:hAnsi="Tahoma" w:cs="Tahoma"/>
      <w:color w:val="000000"/>
      <w:sz w:val="16"/>
      <w:szCs w:val="16"/>
    </w:rPr>
  </w:style>
  <w:style w:type="character" w:customStyle="1" w:styleId="blk">
    <w:name w:val="blk"/>
    <w:basedOn w:val="a0"/>
    <w:rsid w:val="00FF403B"/>
  </w:style>
  <w:style w:type="paragraph" w:customStyle="1" w:styleId="ConsPlusNormal">
    <w:name w:val="ConsPlusNormal"/>
    <w:rsid w:val="000904C6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  <w:style w:type="character" w:styleId="a9">
    <w:name w:val="Strong"/>
    <w:basedOn w:val="a0"/>
    <w:uiPriority w:val="22"/>
    <w:qFormat/>
    <w:rsid w:val="000904C6"/>
    <w:rPr>
      <w:b/>
      <w:bCs/>
    </w:rPr>
  </w:style>
  <w:style w:type="paragraph" w:styleId="aa">
    <w:name w:val="List Paragraph"/>
    <w:basedOn w:val="a"/>
    <w:uiPriority w:val="34"/>
    <w:qFormat/>
    <w:rsid w:val="00090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01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0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35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09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83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34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2021-04-09T09:40:00Z</cp:lastPrinted>
  <dcterms:created xsi:type="dcterms:W3CDTF">2021-04-08T10:57:00Z</dcterms:created>
  <dcterms:modified xsi:type="dcterms:W3CDTF">2021-04-12T05:25:00Z</dcterms:modified>
</cp:coreProperties>
</file>